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7EFF92" w14:textId="21A98132" w:rsidR="00522A01" w:rsidRPr="00522A01" w:rsidRDefault="00904A08" w:rsidP="00522A01">
      <w:pPr>
        <w:rPr>
          <w:rFonts w:ascii="Times New Roman" w:eastAsia="Times New Roman" w:hAnsi="Times New Roman" w:cs="Times New Roman"/>
          <w:b/>
          <w:color w:val="auto"/>
          <w:sz w:val="58"/>
          <w:szCs w:val="48"/>
          <w:lang w:val="en-GB" w:eastAsia="en-GB"/>
        </w:rPr>
      </w:pPr>
      <w:r>
        <w:rPr>
          <w:rFonts w:ascii="Times New Roman" w:eastAsia="Times New Roman" w:hAnsi="Times New Roman" w:cs="Times New Roman"/>
          <w:b/>
          <w:color w:val="auto"/>
          <w:sz w:val="58"/>
          <w:szCs w:val="48"/>
          <w:lang w:val="en-GB" w:eastAsia="en-GB"/>
        </w:rPr>
        <w:t>Coursera Capstone P</w:t>
      </w:r>
      <w:r w:rsidR="00522A01" w:rsidRPr="00522A01">
        <w:rPr>
          <w:rFonts w:ascii="Times New Roman" w:eastAsia="Times New Roman" w:hAnsi="Times New Roman" w:cs="Times New Roman"/>
          <w:b/>
          <w:color w:val="auto"/>
          <w:sz w:val="58"/>
          <w:szCs w:val="48"/>
          <w:lang w:val="en-GB" w:eastAsia="en-GB"/>
        </w:rPr>
        <w:t>roject</w:t>
      </w:r>
    </w:p>
    <w:p w14:paraId="681F3677" w14:textId="77777777" w:rsidR="00C323FD" w:rsidRDefault="00522A01">
      <w:pPr>
        <w:pStyle w:val="Subtitle"/>
      </w:pPr>
      <w:r>
        <w:t>January 01, 2020</w:t>
      </w:r>
    </w:p>
    <w:p w14:paraId="10795670" w14:textId="77777777" w:rsidR="00C323FD" w:rsidRDefault="00DD5006">
      <w:r>
        <w:rPr>
          <w:noProof/>
          <w:lang w:val="en-GB" w:eastAsia="en-GB"/>
        </w:rPr>
        <w:drawing>
          <wp:inline distT="0" distB="0" distL="0" distR="0" wp14:anchorId="45E9D447" wp14:editId="36817C3D">
            <wp:extent cx="5486400" cy="3657600"/>
            <wp:effectExtent l="0" t="0" r="0" b="0"/>
            <wp:docPr id="2" name="Picture 2" title="Photo of a leaf on tree b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002005_96.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9F5CD0C" w14:textId="1BFF3F6A" w:rsidR="00522A01" w:rsidRPr="00904A08" w:rsidRDefault="00904A08" w:rsidP="00522A01">
      <w:pPr>
        <w:pStyle w:val="Subtitle"/>
        <w:rPr>
          <w:sz w:val="40"/>
        </w:rPr>
      </w:pPr>
      <w:r w:rsidRPr="00904A08">
        <w:rPr>
          <w:sz w:val="40"/>
        </w:rPr>
        <w:t xml:space="preserve">Mohammad </w:t>
      </w:r>
      <w:r w:rsidR="00522A01" w:rsidRPr="00904A08">
        <w:rPr>
          <w:sz w:val="40"/>
        </w:rPr>
        <w:t>Mijanur Rahman</w:t>
      </w:r>
    </w:p>
    <w:p w14:paraId="05C80E58" w14:textId="77777777" w:rsidR="00C323FD" w:rsidRDefault="00C323FD">
      <w:pPr>
        <w:pStyle w:val="Author"/>
      </w:pPr>
    </w:p>
    <w:p w14:paraId="66DAF64C" w14:textId="77777777" w:rsidR="00C323FD" w:rsidRDefault="00DD5006">
      <w:r>
        <w:rPr>
          <w:lang w:val="en-GB" w:bidi="en-GB"/>
        </w:rPr>
        <w:br w:type="page"/>
      </w:r>
    </w:p>
    <w:p w14:paraId="7927A184" w14:textId="77777777" w:rsidR="00522A01" w:rsidRPr="00DC5650" w:rsidRDefault="00522A01" w:rsidP="00522A01">
      <w:pPr>
        <w:rPr>
          <w:b/>
          <w:color w:val="000000" w:themeColor="text1"/>
          <w:lang w:val="en-GB" w:eastAsia="en-GB"/>
        </w:rPr>
      </w:pPr>
      <w:bookmarkStart w:id="0" w:name="_Toc468892947"/>
      <w:r w:rsidRPr="00DC5650">
        <w:rPr>
          <w:b/>
          <w:color w:val="000000" w:themeColor="text1"/>
          <w:sz w:val="50"/>
          <w:lang w:val="en-GB" w:eastAsia="en-GB"/>
        </w:rPr>
        <w:lastRenderedPageBreak/>
        <w:t xml:space="preserve">Report Content </w:t>
      </w:r>
      <w:r w:rsidR="00DD5006" w:rsidRPr="00DC5650">
        <w:rPr>
          <w:b/>
          <w:color w:val="000000" w:themeColor="text1"/>
          <w:lang w:val="en-GB" w:bidi="en-GB"/>
        </w:rPr>
        <w:br/>
      </w:r>
      <w:bookmarkEnd w:id="0"/>
    </w:p>
    <w:p w14:paraId="006C31FA" w14:textId="77777777" w:rsidR="00522A01" w:rsidRPr="00DC5650" w:rsidRDefault="00522A01" w:rsidP="004175FE">
      <w:pPr>
        <w:jc w:val="both"/>
        <w:rPr>
          <w:color w:val="000000" w:themeColor="text1"/>
          <w:lang w:val="en-GB" w:eastAsia="en-GB"/>
        </w:rPr>
      </w:pPr>
      <w:r w:rsidRPr="00DC5650">
        <w:rPr>
          <w:color w:val="000000" w:themeColor="text1"/>
          <w:lang w:val="en-GB" w:eastAsia="en-GB"/>
        </w:rPr>
        <w:t xml:space="preserve">1. </w:t>
      </w:r>
      <w:r w:rsidRPr="00DC5650">
        <w:rPr>
          <w:b/>
          <w:color w:val="000000" w:themeColor="text1"/>
          <w:lang w:val="en-GB" w:eastAsia="en-GB"/>
        </w:rPr>
        <w:t>Introduction Section:</w:t>
      </w:r>
      <w:r w:rsidRPr="00DC5650">
        <w:rPr>
          <w:color w:val="000000" w:themeColor="text1"/>
          <w:lang w:val="en-GB" w:eastAsia="en-GB"/>
        </w:rPr>
        <w:t xml:space="preserve">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The “business problem” to be solved by this project and who may be interested </w:t>
      </w:r>
    </w:p>
    <w:p w14:paraId="51C60262" w14:textId="77777777" w:rsidR="00522A01" w:rsidRPr="00DC5650" w:rsidRDefault="00522A01" w:rsidP="004175FE">
      <w:pPr>
        <w:jc w:val="both"/>
        <w:rPr>
          <w:color w:val="000000" w:themeColor="text1"/>
          <w:lang w:val="en-GB" w:eastAsia="en-GB"/>
        </w:rPr>
      </w:pPr>
      <w:r w:rsidRPr="00DC5650">
        <w:rPr>
          <w:color w:val="000000" w:themeColor="text1"/>
          <w:lang w:val="en-GB" w:eastAsia="en-GB"/>
        </w:rPr>
        <w:t xml:space="preserve">2. </w:t>
      </w:r>
      <w:r w:rsidRPr="00DC5650">
        <w:rPr>
          <w:b/>
          <w:color w:val="000000" w:themeColor="text1"/>
          <w:lang w:val="en-GB" w:eastAsia="en-GB"/>
        </w:rPr>
        <w:t>Data Section:</w:t>
      </w:r>
      <w:r w:rsidRPr="00DC5650">
        <w:rPr>
          <w:color w:val="000000" w:themeColor="text1"/>
          <w:lang w:val="en-GB" w:eastAsia="en-GB"/>
        </w:rPr>
        <w:t xml:space="preserve">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Describe Data requirements and Sources needed to solve the problem </w:t>
      </w:r>
    </w:p>
    <w:p w14:paraId="34565D25" w14:textId="77777777" w:rsidR="00522A01" w:rsidRPr="00DC5650" w:rsidRDefault="00522A01" w:rsidP="004175FE">
      <w:pPr>
        <w:jc w:val="both"/>
        <w:rPr>
          <w:color w:val="000000" w:themeColor="text1"/>
          <w:lang w:val="en-GB" w:eastAsia="en-GB"/>
        </w:rPr>
      </w:pPr>
      <w:r w:rsidRPr="00DC5650">
        <w:rPr>
          <w:color w:val="000000" w:themeColor="text1"/>
          <w:lang w:val="en-GB" w:eastAsia="en-GB"/>
        </w:rPr>
        <w:t xml:space="preserve">3. </w:t>
      </w:r>
      <w:r w:rsidRPr="00DC5650">
        <w:rPr>
          <w:b/>
          <w:color w:val="000000" w:themeColor="text1"/>
          <w:lang w:val="en-GB" w:eastAsia="en-GB"/>
        </w:rPr>
        <w:t xml:space="preserve">Methodology section: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Main component of the report - Execute data processing, describe/discuss any exploratory data analysis and/or inferential statistical testing performed, and/or machine learnings used. </w:t>
      </w:r>
    </w:p>
    <w:p w14:paraId="704016D3" w14:textId="77777777" w:rsidR="00522A01" w:rsidRPr="00DC5650" w:rsidRDefault="00522A01" w:rsidP="004175FE">
      <w:pPr>
        <w:jc w:val="both"/>
        <w:rPr>
          <w:color w:val="000000" w:themeColor="text1"/>
          <w:lang w:val="en-GB" w:eastAsia="en-GB"/>
        </w:rPr>
      </w:pPr>
      <w:r w:rsidRPr="00DC5650">
        <w:rPr>
          <w:color w:val="000000" w:themeColor="text1"/>
          <w:lang w:val="en-GB" w:eastAsia="en-GB"/>
        </w:rPr>
        <w:t xml:space="preserve">4. </w:t>
      </w:r>
      <w:r w:rsidRPr="00DC5650">
        <w:rPr>
          <w:b/>
          <w:color w:val="000000" w:themeColor="text1"/>
          <w:lang w:val="en-GB" w:eastAsia="en-GB"/>
        </w:rPr>
        <w:t>Analysis &amp; Results section:</w:t>
      </w:r>
      <w:r w:rsidRPr="00DC5650">
        <w:rPr>
          <w:color w:val="000000" w:themeColor="text1"/>
          <w:lang w:val="en-GB" w:eastAsia="en-GB"/>
        </w:rPr>
        <w:t xml:space="preserve">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Discussion of the results and finding of answer </w:t>
      </w:r>
    </w:p>
    <w:p w14:paraId="65B89A4E" w14:textId="77777777" w:rsidR="00522A01" w:rsidRPr="00DC5650" w:rsidRDefault="00522A01" w:rsidP="004175FE">
      <w:pPr>
        <w:jc w:val="both"/>
        <w:rPr>
          <w:color w:val="000000" w:themeColor="text1"/>
          <w:lang w:val="en-GB" w:eastAsia="en-GB"/>
        </w:rPr>
      </w:pPr>
      <w:r w:rsidRPr="00DC5650">
        <w:rPr>
          <w:color w:val="000000" w:themeColor="text1"/>
          <w:lang w:val="en-GB" w:eastAsia="en-GB"/>
        </w:rPr>
        <w:t>5</w:t>
      </w:r>
      <w:r w:rsidRPr="00DC5650">
        <w:rPr>
          <w:b/>
          <w:color w:val="000000" w:themeColor="text1"/>
          <w:lang w:val="en-GB" w:eastAsia="en-GB"/>
        </w:rPr>
        <w:t>. Discussion section:</w:t>
      </w:r>
      <w:r w:rsidRPr="00DC5650">
        <w:rPr>
          <w:color w:val="000000" w:themeColor="text1"/>
          <w:lang w:val="en-GB" w:eastAsia="en-GB"/>
        </w:rPr>
        <w:t xml:space="preserve">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Discussion of observations noted and any recommendations </w:t>
      </w:r>
    </w:p>
    <w:p w14:paraId="760493B3" w14:textId="77777777" w:rsidR="00522A01" w:rsidRPr="00DC5650" w:rsidRDefault="00522A01" w:rsidP="004175FE">
      <w:pPr>
        <w:jc w:val="both"/>
        <w:rPr>
          <w:rFonts w:asciiTheme="majorHAnsi" w:eastAsiaTheme="majorEastAsia" w:hAnsiTheme="majorHAnsi" w:cstheme="majorBidi"/>
          <w:color w:val="000000" w:themeColor="text1"/>
        </w:rPr>
      </w:pPr>
      <w:r w:rsidRPr="00DC5650">
        <w:rPr>
          <w:color w:val="000000" w:themeColor="text1"/>
          <w:lang w:val="en-GB" w:eastAsia="en-GB"/>
        </w:rPr>
        <w:t xml:space="preserve">6. </w:t>
      </w:r>
      <w:r w:rsidRPr="00DC5650">
        <w:rPr>
          <w:b/>
          <w:color w:val="000000" w:themeColor="text1"/>
          <w:lang w:val="en-GB" w:eastAsia="en-GB"/>
        </w:rPr>
        <w:t>Conclusion section:</w:t>
      </w:r>
      <w:r w:rsidRPr="00DC5650">
        <w:rPr>
          <w:color w:val="000000" w:themeColor="text1"/>
          <w:lang w:val="en-GB" w:eastAsia="en-GB"/>
        </w:rPr>
        <w:t xml:space="preserve"> </w:t>
      </w:r>
      <w:r w:rsidRPr="00DC5650">
        <w:rPr>
          <w:rFonts w:ascii="MS Mincho" w:eastAsia="MS Mincho" w:hAnsi="MS Mincho" w:cs="MS Mincho"/>
          <w:color w:val="000000" w:themeColor="text1"/>
          <w:lang w:val="en-GB" w:eastAsia="en-GB"/>
        </w:rPr>
        <w:t>⁃</w:t>
      </w:r>
      <w:r w:rsidRPr="00DC5650">
        <w:rPr>
          <w:color w:val="000000" w:themeColor="text1"/>
          <w:lang w:val="en-GB" w:eastAsia="en-GB"/>
        </w:rPr>
        <w:t xml:space="preserve"> Answer chosen and conclusions.</w:t>
      </w:r>
    </w:p>
    <w:p w14:paraId="28A3336A" w14:textId="77777777" w:rsidR="00522A01" w:rsidRPr="00DC5650" w:rsidRDefault="00522A01" w:rsidP="004175FE">
      <w:pPr>
        <w:jc w:val="both"/>
        <w:rPr>
          <w:color w:val="000000" w:themeColor="text1"/>
        </w:rPr>
      </w:pPr>
    </w:p>
    <w:p w14:paraId="17F826E0" w14:textId="77777777" w:rsidR="00522A01" w:rsidRPr="00DC5650" w:rsidRDefault="00522A01">
      <w:pPr>
        <w:rPr>
          <w:color w:val="000000" w:themeColor="text1"/>
        </w:rPr>
      </w:pPr>
      <w:r w:rsidRPr="00DC5650">
        <w:rPr>
          <w:color w:val="000000" w:themeColor="text1"/>
        </w:rPr>
        <w:br w:type="page"/>
      </w:r>
    </w:p>
    <w:p w14:paraId="25F83026" w14:textId="77777777" w:rsidR="00522A01" w:rsidRPr="00DC5650" w:rsidRDefault="00522A01" w:rsidP="004175FE">
      <w:pPr>
        <w:spacing w:after="0" w:line="240" w:lineRule="auto"/>
        <w:jc w:val="both"/>
        <w:rPr>
          <w:rFonts w:ascii="Times New Roman" w:eastAsia="Times New Roman" w:hAnsi="Times New Roman" w:cs="Times New Roman"/>
          <w:b/>
          <w:color w:val="000000" w:themeColor="text1"/>
          <w:sz w:val="38"/>
          <w:lang w:val="en-GB" w:eastAsia="en-GB"/>
        </w:rPr>
      </w:pPr>
      <w:r w:rsidRPr="00DC5650">
        <w:rPr>
          <w:rFonts w:ascii="Times New Roman" w:eastAsia="Times New Roman" w:hAnsi="Times New Roman" w:cs="Times New Roman"/>
          <w:b/>
          <w:color w:val="000000" w:themeColor="text1"/>
          <w:sz w:val="38"/>
          <w:lang w:val="en-GB" w:eastAsia="en-GB"/>
        </w:rPr>
        <w:lastRenderedPageBreak/>
        <w:t>1.0 Introduction</w:t>
      </w:r>
    </w:p>
    <w:p w14:paraId="3D5BF44D"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p>
    <w:p w14:paraId="0BB8074A" w14:textId="3A5AA496" w:rsidR="00522A01" w:rsidRPr="00DC5650" w:rsidRDefault="004175FE"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b/>
          <w:color w:val="000000" w:themeColor="text1"/>
          <w:sz w:val="26"/>
          <w:lang w:val="en-GB" w:eastAsia="en-GB"/>
        </w:rPr>
        <w:t xml:space="preserve"> 1.1 Scenario and Background</w:t>
      </w:r>
      <w:r w:rsidR="00522A01" w:rsidRPr="00DC5650">
        <w:rPr>
          <w:rFonts w:ascii="Times New Roman" w:eastAsia="Times New Roman" w:hAnsi="Times New Roman" w:cs="Times New Roman"/>
          <w:b/>
          <w:color w:val="000000" w:themeColor="text1"/>
          <w:sz w:val="26"/>
          <w:lang w:val="en-GB" w:eastAsia="en-GB"/>
        </w:rPr>
        <w:t>:</w:t>
      </w:r>
      <w:r w:rsidR="00522A01" w:rsidRPr="00DC5650">
        <w:rPr>
          <w:rFonts w:ascii="Times New Roman" w:eastAsia="Times New Roman" w:hAnsi="Times New Roman" w:cs="Times New Roman"/>
          <w:color w:val="000000" w:themeColor="text1"/>
          <w:lang w:val="en-GB" w:eastAsia="en-GB"/>
        </w:rPr>
        <w:t xml:space="preserve"> I am currently living in Singapore, within walking distance to Downtown "Telok Ayer MRT metro station" . I also enjoy great venues and attractions, such as international cuisine, entertainment and shopping. I have an offer to move to work to Manhattan NY and I would like to move if I can find a place to live similar with similar venues. </w:t>
      </w:r>
    </w:p>
    <w:p w14:paraId="2DFC6924"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p>
    <w:p w14:paraId="475A59F4"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b/>
          <w:color w:val="000000" w:themeColor="text1"/>
          <w:sz w:val="28"/>
          <w:lang w:val="en-GB" w:eastAsia="en-GB"/>
        </w:rPr>
        <w:t>1.2 Problem to be resolved:</w:t>
      </w:r>
      <w:r w:rsidRPr="00DC5650">
        <w:rPr>
          <w:rFonts w:ascii="Times New Roman" w:eastAsia="Times New Roman" w:hAnsi="Times New Roman" w:cs="Times New Roman"/>
          <w:color w:val="000000" w:themeColor="text1"/>
          <w:sz w:val="28"/>
          <w:lang w:val="en-GB" w:eastAsia="en-GB"/>
        </w:rPr>
        <w:t xml:space="preserve"> </w:t>
      </w:r>
      <w:r w:rsidRPr="00DC5650">
        <w:rPr>
          <w:rFonts w:ascii="Times New Roman" w:eastAsia="Times New Roman" w:hAnsi="Times New Roman" w:cs="Times New Roman"/>
          <w:color w:val="000000" w:themeColor="text1"/>
          <w:lang w:val="en-GB" w:eastAsia="en-GB"/>
        </w:rPr>
        <w:t xml:space="preserve">How to find an apartment in Manhattan with the following conditions: • Apartment with min 2 bedrooms • Monthly rent not to exceed US$7000/month • Located within walking distance (&lt;=1.0 mile, 1.6 km) from a subway metro station in Manhattan • Venues and amenities as in my current residence. </w:t>
      </w:r>
    </w:p>
    <w:p w14:paraId="7039B13E"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p>
    <w:p w14:paraId="70517BED"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b/>
          <w:color w:val="000000" w:themeColor="text1"/>
          <w:sz w:val="28"/>
          <w:lang w:val="en-GB" w:eastAsia="en-GB"/>
        </w:rPr>
        <w:t>1.3 Interested Audience:</w:t>
      </w:r>
      <w:r w:rsidRPr="00DC5650">
        <w:rPr>
          <w:rFonts w:ascii="Times New Roman" w:eastAsia="Times New Roman" w:hAnsi="Times New Roman" w:cs="Times New Roman"/>
          <w:color w:val="000000" w:themeColor="text1"/>
          <w:lang w:val="en-GB" w:eastAsia="en-GB"/>
        </w:rPr>
        <w:t xml:space="preserve"> I believe the methodology, tools and strategy used in this project is relevant for a person or entity considering moving to a major city in US, Europe or Asia. Europe, US or Asia, Likewise, it can be helpful approach to explore the opening of a new business. The use of FourSquare data and mapping techniques combined with data analysis will help resolve the key questions arisen. Lastly, this project is a good practical case for a person developing Data Science skills.</w:t>
      </w:r>
    </w:p>
    <w:p w14:paraId="010C1C3A" w14:textId="77777777" w:rsidR="00522A01" w:rsidRPr="00DC5650" w:rsidRDefault="00522A01" w:rsidP="004175FE">
      <w:pPr>
        <w:jc w:val="both"/>
        <w:rPr>
          <w:b/>
          <w:color w:val="000000" w:themeColor="text1"/>
        </w:rPr>
      </w:pPr>
    </w:p>
    <w:p w14:paraId="48A38A8D" w14:textId="77777777" w:rsidR="00522A01" w:rsidRPr="00DC5650" w:rsidRDefault="00522A01" w:rsidP="004175FE">
      <w:pPr>
        <w:jc w:val="both"/>
        <w:rPr>
          <w:b/>
          <w:color w:val="000000" w:themeColor="text1"/>
        </w:rPr>
      </w:pPr>
    </w:p>
    <w:p w14:paraId="450726E1" w14:textId="77777777" w:rsidR="00522A01" w:rsidRPr="00DC5650" w:rsidRDefault="00522A01" w:rsidP="004175FE">
      <w:pPr>
        <w:jc w:val="both"/>
        <w:rPr>
          <w:b/>
          <w:color w:val="000000" w:themeColor="text1"/>
        </w:rPr>
      </w:pPr>
      <w:r w:rsidRPr="00DC5650">
        <w:rPr>
          <w:b/>
          <w:color w:val="000000" w:themeColor="text1"/>
        </w:rPr>
        <w:br w:type="page"/>
      </w:r>
    </w:p>
    <w:p w14:paraId="3E6B5B02" w14:textId="77777777" w:rsidR="00522A01" w:rsidRPr="00DC5650" w:rsidRDefault="00522A01" w:rsidP="004175FE">
      <w:pPr>
        <w:spacing w:after="0" w:line="240" w:lineRule="auto"/>
        <w:jc w:val="both"/>
        <w:rPr>
          <w:rFonts w:ascii="Times New Roman" w:eastAsia="Times New Roman" w:hAnsi="Times New Roman" w:cs="Times New Roman"/>
          <w:b/>
          <w:color w:val="000000" w:themeColor="text1"/>
          <w:sz w:val="30"/>
          <w:lang w:val="en-GB" w:eastAsia="en-GB"/>
        </w:rPr>
      </w:pPr>
      <w:r w:rsidRPr="00DC5650">
        <w:rPr>
          <w:rFonts w:ascii="Times New Roman" w:eastAsia="Times New Roman" w:hAnsi="Times New Roman" w:cs="Times New Roman"/>
          <w:b/>
          <w:color w:val="000000" w:themeColor="text1"/>
          <w:sz w:val="30"/>
          <w:lang w:val="en-GB" w:eastAsia="en-GB"/>
        </w:rPr>
        <w:lastRenderedPageBreak/>
        <w:t xml:space="preserve">2.0 Data Section </w:t>
      </w:r>
    </w:p>
    <w:p w14:paraId="378F2A54"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p>
    <w:p w14:paraId="396B1C80" w14:textId="77777777" w:rsidR="00975C50"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b/>
          <w:color w:val="000000" w:themeColor="text1"/>
          <w:sz w:val="28"/>
          <w:lang w:val="en-GB" w:eastAsia="en-GB"/>
        </w:rPr>
        <w:t>2.1 Data Requirements -</w:t>
      </w:r>
      <w:r w:rsidRPr="00DC5650">
        <w:rPr>
          <w:rFonts w:ascii="Times New Roman" w:eastAsia="Times New Roman" w:hAnsi="Times New Roman" w:cs="Times New Roman"/>
          <w:color w:val="000000" w:themeColor="text1"/>
          <w:sz w:val="28"/>
          <w:lang w:val="en-GB" w:eastAsia="en-GB"/>
        </w:rPr>
        <w:t xml:space="preserve"> </w:t>
      </w:r>
      <w:r w:rsidRPr="00DC5650">
        <w:rPr>
          <w:rFonts w:ascii="Times New Roman" w:eastAsia="Times New Roman" w:hAnsi="Times New Roman" w:cs="Times New Roman"/>
          <w:color w:val="000000" w:themeColor="text1"/>
          <w:lang w:val="en-GB" w:eastAsia="en-GB"/>
        </w:rPr>
        <w:t>Geodata for current residence in Singapore with venues established using Foursquare. - List of Manhattan (MH) neighborhoods with clustered venues established via Foursquare (as in Course Lab). https://en.wikipedia.org/wiki/List_of_Manhattan_neighborhoods#Midtown_neighborhoods - List of subway metro stations in Manhattan with addresses and geo data (lat,long):</w:t>
      </w:r>
    </w:p>
    <w:p w14:paraId="6905645E" w14:textId="77777777" w:rsidR="004175FE" w:rsidRPr="00DC5650" w:rsidRDefault="00975C50"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color w:val="000000" w:themeColor="text1"/>
          <w:lang w:val="en-GB" w:eastAsia="en-GB"/>
        </w:rPr>
        <w:t>https://</w:t>
      </w:r>
      <w:r w:rsidR="00522A01" w:rsidRPr="00DC5650">
        <w:rPr>
          <w:rFonts w:ascii="Times New Roman" w:eastAsia="Times New Roman" w:hAnsi="Times New Roman" w:cs="Times New Roman"/>
          <w:color w:val="000000" w:themeColor="text1"/>
          <w:lang w:val="en-GB" w:eastAsia="en-GB"/>
        </w:rPr>
        <w:t xml:space="preserve">en.wikipedia.org/wiki/List_of_New_York_City_Subway_stations_in_Manhattan) , </w:t>
      </w:r>
    </w:p>
    <w:p w14:paraId="525BCCA1" w14:textId="77777777" w:rsidR="004175FE" w:rsidRPr="00DC5650" w:rsidRDefault="004175FE"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color w:val="000000" w:themeColor="text1"/>
          <w:lang w:val="en-GB" w:eastAsia="en-GB"/>
        </w:rPr>
        <w:t>(https://www.google.com/</w:t>
      </w:r>
      <w:r w:rsidR="00522A01" w:rsidRPr="00DC5650">
        <w:rPr>
          <w:rFonts w:ascii="Times New Roman" w:eastAsia="Times New Roman" w:hAnsi="Times New Roman" w:cs="Times New Roman"/>
          <w:color w:val="000000" w:themeColor="text1"/>
          <w:lang w:val="en-GB" w:eastAsia="en-GB"/>
        </w:rPr>
        <w:t xml:space="preserve">maps/search/manhattan+subway+metro+stations/@40.7837297,-74.1033043,11z/data=!3m1!4b1) - List of apartments for rent in Manhattan area with information on neighborhood location, address, number of beds, area size, monthly rent price and complemented with geo data via Nominatim. </w:t>
      </w:r>
    </w:p>
    <w:p w14:paraId="0A57A0C0" w14:textId="26C6252A"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color w:val="000000" w:themeColor="text1"/>
          <w:lang w:val="en-GB" w:eastAsia="en-GB"/>
        </w:rPr>
        <w:t xml:space="preserve">http:// www.rentmanhattan.com/index.cfm?page=search&amp;state=results https://www.nestpick.com/search? city=new- - Place to work in Manhattan (Park Avenue and 53rd St) for reference </w:t>
      </w:r>
    </w:p>
    <w:p w14:paraId="5EBE9D1F" w14:textId="77777777"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p>
    <w:p w14:paraId="519E9104" w14:textId="313F0DFD" w:rsidR="00522A01" w:rsidRPr="00DC5650" w:rsidRDefault="00522A01" w:rsidP="004175FE">
      <w:pPr>
        <w:spacing w:after="0" w:line="240" w:lineRule="auto"/>
        <w:jc w:val="both"/>
        <w:rPr>
          <w:rFonts w:ascii="Times New Roman" w:eastAsia="Times New Roman" w:hAnsi="Times New Roman" w:cs="Times New Roman"/>
          <w:color w:val="000000" w:themeColor="text1"/>
          <w:lang w:val="en-GB" w:eastAsia="en-GB"/>
        </w:rPr>
      </w:pPr>
      <w:r w:rsidRPr="00DC5650">
        <w:rPr>
          <w:rFonts w:ascii="Times New Roman" w:eastAsia="Times New Roman" w:hAnsi="Times New Roman" w:cs="Times New Roman"/>
          <w:b/>
          <w:color w:val="000000" w:themeColor="text1"/>
          <w:sz w:val="28"/>
          <w:lang w:val="en-GB" w:eastAsia="en-GB"/>
        </w:rPr>
        <w:t>2.2 Data Sources, Data Processing and Tools used -</w:t>
      </w:r>
      <w:r w:rsidRPr="00DC5650">
        <w:rPr>
          <w:rFonts w:ascii="Times New Roman" w:eastAsia="Times New Roman" w:hAnsi="Times New Roman" w:cs="Times New Roman"/>
          <w:color w:val="000000" w:themeColor="text1"/>
          <w:sz w:val="28"/>
          <w:lang w:val="en-GB" w:eastAsia="en-GB"/>
        </w:rPr>
        <w:t xml:space="preserve"> </w:t>
      </w:r>
      <w:r w:rsidRPr="00DC5650">
        <w:rPr>
          <w:rFonts w:ascii="Times New Roman" w:eastAsia="Times New Roman" w:hAnsi="Times New Roman" w:cs="Times New Roman"/>
          <w:color w:val="000000" w:themeColor="text1"/>
          <w:lang w:val="en-GB" w:eastAsia="en-GB"/>
        </w:rPr>
        <w:t xml:space="preserve">Singapore data and map is to be created with use of Nominatim , Foursquare and Folium mapping - Manhattan </w:t>
      </w:r>
      <w:r w:rsidR="00147BCF" w:rsidRPr="00DC5650">
        <w:rPr>
          <w:rFonts w:ascii="Times New Roman" w:eastAsia="Times New Roman" w:hAnsi="Times New Roman" w:cs="Times New Roman"/>
          <w:color w:val="000000" w:themeColor="text1"/>
          <w:lang w:val="en-GB" w:eastAsia="en-GB"/>
        </w:rPr>
        <w:t>neighbourhoods</w:t>
      </w:r>
      <w:r w:rsidRPr="00DC5650">
        <w:rPr>
          <w:rFonts w:ascii="Times New Roman" w:eastAsia="Times New Roman" w:hAnsi="Times New Roman" w:cs="Times New Roman"/>
          <w:color w:val="000000" w:themeColor="text1"/>
          <w:lang w:val="en-GB" w:eastAsia="en-GB"/>
        </w:rPr>
        <w:t xml:space="preserve"> were obtained from Wikipedia and organized by </w:t>
      </w:r>
      <w:r w:rsidR="00147BCF" w:rsidRPr="00DC5650">
        <w:rPr>
          <w:rFonts w:ascii="Times New Roman" w:eastAsia="Times New Roman" w:hAnsi="Times New Roman" w:cs="Times New Roman"/>
          <w:color w:val="000000" w:themeColor="text1"/>
          <w:lang w:val="en-GB" w:eastAsia="en-GB"/>
        </w:rPr>
        <w:t>Neighbourhoods</w:t>
      </w:r>
      <w:r w:rsidRPr="00DC5650">
        <w:rPr>
          <w:rFonts w:ascii="Times New Roman" w:eastAsia="Times New Roman" w:hAnsi="Times New Roman" w:cs="Times New Roman"/>
          <w:color w:val="000000" w:themeColor="text1"/>
          <w:lang w:val="en-GB" w:eastAsia="en-GB"/>
        </w:rPr>
        <w:t xml:space="preserve"> with geodata via Nominatim for mapping with Folium. - List of Subway stations was obtained via Wikipedia, NY Transit web site and Google map, - List of apartments for rent was consolidated from web-scraping real estate sites for MH. The geolocation (lat,long) data was found with algorithm coding and using Nominatim. - Folium map was the basis of mapping with various features to consolidate all data in ONE map where one can visualize all details needed to make a selection of apartment</w:t>
      </w:r>
    </w:p>
    <w:p w14:paraId="4B2E2FBA" w14:textId="77777777" w:rsidR="00522A01" w:rsidRPr="00DC5650" w:rsidRDefault="00522A01" w:rsidP="004175FE">
      <w:pPr>
        <w:jc w:val="both"/>
        <w:rPr>
          <w:b/>
          <w:color w:val="000000" w:themeColor="text1"/>
        </w:rPr>
      </w:pPr>
    </w:p>
    <w:p w14:paraId="3B38B9F4" w14:textId="5F1E2228" w:rsidR="00084DEE" w:rsidRPr="00DC5650" w:rsidRDefault="00D24EB8" w:rsidP="004175FE">
      <w:pPr>
        <w:spacing w:after="0" w:line="240" w:lineRule="auto"/>
        <w:jc w:val="both"/>
        <w:rPr>
          <w:rFonts w:ascii="Times New Roman" w:eastAsia="Times New Roman" w:hAnsi="Times New Roman" w:cs="Times New Roman"/>
          <w:b/>
          <w:color w:val="000000" w:themeColor="text1"/>
          <w:sz w:val="30"/>
          <w:lang w:val="en-GB" w:eastAsia="en-GB"/>
        </w:rPr>
      </w:pPr>
      <w:r w:rsidRPr="00DC5650">
        <w:rPr>
          <w:rFonts w:ascii="Times New Roman" w:eastAsia="Times New Roman" w:hAnsi="Times New Roman" w:cs="Times New Roman"/>
          <w:b/>
          <w:color w:val="000000" w:themeColor="text1"/>
          <w:sz w:val="30"/>
          <w:lang w:val="en-GB" w:eastAsia="en-GB"/>
        </w:rPr>
        <w:t>3.0 Methodology</w:t>
      </w:r>
    </w:p>
    <w:p w14:paraId="4C6C3A2A" w14:textId="77777777" w:rsidR="00D24EB8" w:rsidRPr="00DC5650" w:rsidRDefault="00D24EB8" w:rsidP="004175FE">
      <w:pPr>
        <w:spacing w:after="0" w:line="240" w:lineRule="auto"/>
        <w:jc w:val="both"/>
        <w:rPr>
          <w:rFonts w:ascii="Times New Roman" w:eastAsia="Times New Roman" w:hAnsi="Times New Roman" w:cs="Times New Roman"/>
          <w:b/>
          <w:color w:val="000000" w:themeColor="text1"/>
          <w:sz w:val="30"/>
          <w:lang w:val="en-GB" w:eastAsia="en-GB"/>
        </w:rPr>
      </w:pPr>
    </w:p>
    <w:p w14:paraId="672E35F9" w14:textId="77777777" w:rsidR="005A1845" w:rsidRPr="00DC5650" w:rsidRDefault="005A1845"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The Strategy to find the answer:</w:t>
      </w:r>
    </w:p>
    <w:p w14:paraId="2D599BE7" w14:textId="3CB095A2" w:rsidR="005A1845" w:rsidRPr="00DC5650" w:rsidRDefault="005A1845"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The strategy is based on mapping the described data in section 2.0, in order to facilitate the choice of at least two candidate places for rent. The information will be consolidated in ONE MAP where one can see the details of the apartment, the cluster of venues in the neighborhood and the relative location from a subway station and from work place. A measurement tool icon will also be provided. The popups on the map items will display rent price, location and cluster of venues applicable.</w:t>
      </w:r>
    </w:p>
    <w:p w14:paraId="61BEA9E8" w14:textId="77777777" w:rsidR="005A1845" w:rsidRPr="00DC5650" w:rsidRDefault="005A1845"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The Tools:</w:t>
      </w:r>
    </w:p>
    <w:p w14:paraId="5947243D" w14:textId="40C475AF" w:rsidR="005A1845" w:rsidRPr="00DC5650" w:rsidRDefault="005A1845"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Web-scraping of sites is used to consolidate data-frame information which was</w:t>
      </w:r>
      <w:r w:rsidR="006B7AFE" w:rsidRPr="00DC5650">
        <w:rPr>
          <w:rFonts w:ascii="Times New Roman" w:hAnsi="Times New Roman" w:cs="Times New Roman"/>
          <w:color w:val="000000" w:themeColor="text1"/>
        </w:rPr>
        <w:t xml:space="preserve"> </w:t>
      </w:r>
      <w:r w:rsidRPr="00DC5650">
        <w:rPr>
          <w:rFonts w:ascii="Times New Roman" w:hAnsi="Times New Roman" w:cs="Times New Roman"/>
          <w:color w:val="000000" w:themeColor="text1"/>
        </w:rPr>
        <w:t>saved as csv files for convenience and to simply the report. Geodata was obtained</w:t>
      </w:r>
      <w:r w:rsidR="006B7AFE" w:rsidRPr="00DC5650">
        <w:rPr>
          <w:rFonts w:ascii="Times New Roman" w:hAnsi="Times New Roman" w:cs="Times New Roman"/>
          <w:color w:val="000000" w:themeColor="text1"/>
        </w:rPr>
        <w:t xml:space="preserve"> </w:t>
      </w:r>
      <w:r w:rsidRPr="00DC5650">
        <w:rPr>
          <w:rFonts w:ascii="Times New Roman" w:hAnsi="Times New Roman" w:cs="Times New Roman"/>
          <w:color w:val="000000" w:themeColor="text1"/>
        </w:rPr>
        <w:t>by coding a program to use Nominatim to get latitude and longitude of subway</w:t>
      </w:r>
      <w:r w:rsidR="006B7AFE" w:rsidRPr="00DC5650">
        <w:rPr>
          <w:rFonts w:ascii="Times New Roman" w:hAnsi="Times New Roman" w:cs="Times New Roman"/>
          <w:color w:val="000000" w:themeColor="text1"/>
        </w:rPr>
        <w:t xml:space="preserve"> </w:t>
      </w:r>
      <w:r w:rsidRPr="00DC5650">
        <w:rPr>
          <w:rFonts w:ascii="Times New Roman" w:hAnsi="Times New Roman" w:cs="Times New Roman"/>
          <w:color w:val="000000" w:themeColor="text1"/>
        </w:rPr>
        <w:t>stations and also for each of (144 units) the apartments for rent listed.</w:t>
      </w:r>
      <w:r w:rsidR="006B7AFE" w:rsidRPr="00DC5650">
        <w:rPr>
          <w:rFonts w:ascii="Times New Roman" w:hAnsi="Times New Roman" w:cs="Times New Roman"/>
          <w:color w:val="000000" w:themeColor="text1"/>
        </w:rPr>
        <w:t xml:space="preserve"> </w:t>
      </w:r>
      <w:r w:rsidRPr="00DC5650">
        <w:rPr>
          <w:rFonts w:ascii="Times New Roman" w:hAnsi="Times New Roman" w:cs="Times New Roman"/>
          <w:color w:val="000000" w:themeColor="text1"/>
        </w:rPr>
        <w:t xml:space="preserve">Geopy_distance and Nominatim </w:t>
      </w:r>
      <w:r w:rsidRPr="00DC5650">
        <w:rPr>
          <w:rFonts w:ascii="Times New Roman" w:hAnsi="Times New Roman" w:cs="Times New Roman"/>
          <w:color w:val="000000" w:themeColor="text1"/>
        </w:rPr>
        <w:lastRenderedPageBreak/>
        <w:t>were used to establish relative distances. Seaborn</w:t>
      </w:r>
      <w:r w:rsidR="006B7AFE" w:rsidRPr="00DC5650">
        <w:rPr>
          <w:rFonts w:ascii="Times New Roman" w:hAnsi="Times New Roman" w:cs="Times New Roman"/>
          <w:color w:val="000000" w:themeColor="text1"/>
        </w:rPr>
        <w:t xml:space="preserve"> </w:t>
      </w:r>
      <w:r w:rsidRPr="00DC5650">
        <w:rPr>
          <w:rFonts w:ascii="Times New Roman" w:hAnsi="Times New Roman" w:cs="Times New Roman"/>
          <w:color w:val="000000" w:themeColor="text1"/>
        </w:rPr>
        <w:t>graphic was used for general statistics on rental data.</w:t>
      </w:r>
      <w:r w:rsidR="00096DE5">
        <w:rPr>
          <w:rFonts w:ascii="Times New Roman" w:hAnsi="Times New Roman" w:cs="Times New Roman"/>
          <w:color w:val="000000" w:themeColor="text1"/>
        </w:rPr>
        <w:t xml:space="preserve"> </w:t>
      </w:r>
      <w:bookmarkStart w:id="1" w:name="_GoBack"/>
      <w:bookmarkEnd w:id="1"/>
      <w:r w:rsidRPr="00DC5650">
        <w:rPr>
          <w:rFonts w:ascii="Times New Roman" w:hAnsi="Times New Roman" w:cs="Times New Roman"/>
          <w:color w:val="000000" w:themeColor="text1"/>
        </w:rPr>
        <w:t>Maps with popups labels allow quick identification of location, price and feature, thus making the selection very easy</w:t>
      </w:r>
    </w:p>
    <w:p w14:paraId="2477830B" w14:textId="3DDB7306" w:rsidR="005A1845" w:rsidRPr="00DC5650" w:rsidRDefault="0076130C" w:rsidP="004175FE">
      <w:pPr>
        <w:spacing w:after="0" w:line="240" w:lineRule="auto"/>
        <w:jc w:val="both"/>
        <w:rPr>
          <w:rFonts w:ascii="Times New Roman" w:hAnsi="Times New Roman" w:cs="Times New Roman"/>
          <w:b/>
          <w:color w:val="000000" w:themeColor="text1"/>
          <w:lang w:val="en-GB" w:eastAsia="en-GB"/>
        </w:rPr>
      </w:pPr>
      <w:r w:rsidRPr="00DC5650">
        <w:rPr>
          <w:rFonts w:ascii="Times New Roman" w:eastAsia="Times New Roman" w:hAnsi="Times New Roman" w:cs="Times New Roman"/>
          <w:b/>
          <w:color w:val="000000" w:themeColor="text1"/>
          <w:sz w:val="30"/>
          <w:lang w:val="en-GB" w:eastAsia="en-GB"/>
        </w:rPr>
        <w:t xml:space="preserve">4.0 </w:t>
      </w:r>
      <w:r w:rsidR="00C202E6" w:rsidRPr="00DC5650">
        <w:rPr>
          <w:rFonts w:ascii="Times New Roman" w:hAnsi="Times New Roman" w:cs="Times New Roman"/>
          <w:b/>
          <w:color w:val="000000" w:themeColor="text1"/>
          <w:lang w:val="en-GB" w:eastAsia="en-GB"/>
        </w:rPr>
        <w:t xml:space="preserve">Analysis &amp; Results </w:t>
      </w:r>
    </w:p>
    <w:p w14:paraId="2AFCC342" w14:textId="77777777" w:rsidR="00C202E6" w:rsidRPr="00DC5650" w:rsidRDefault="00C202E6" w:rsidP="004175FE">
      <w:pPr>
        <w:spacing w:after="0" w:line="240" w:lineRule="auto"/>
        <w:jc w:val="both"/>
        <w:rPr>
          <w:rFonts w:ascii="Times New Roman" w:hAnsi="Times New Roman" w:cs="Times New Roman"/>
          <w:b/>
          <w:color w:val="000000" w:themeColor="text1"/>
        </w:rPr>
      </w:pPr>
    </w:p>
    <w:p w14:paraId="0A42AACC" w14:textId="05CDB5FF" w:rsidR="00084DEE"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3FCBB6CD" wp14:editId="5B96E9F0">
            <wp:extent cx="5274945" cy="381063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3810635"/>
                    </a:xfrm>
                    <a:prstGeom prst="rect">
                      <a:avLst/>
                    </a:prstGeom>
                  </pic:spPr>
                </pic:pic>
              </a:graphicData>
            </a:graphic>
          </wp:inline>
        </w:drawing>
      </w:r>
    </w:p>
    <w:p w14:paraId="3A9F0FD4" w14:textId="77777777" w:rsidR="00084DEE" w:rsidRPr="00DC5650" w:rsidRDefault="00084DEE" w:rsidP="004175FE">
      <w:pPr>
        <w:jc w:val="both"/>
        <w:rPr>
          <w:rFonts w:ascii="Times New Roman" w:hAnsi="Times New Roman" w:cs="Times New Roman"/>
          <w:b/>
          <w:color w:val="000000" w:themeColor="text1"/>
        </w:rPr>
      </w:pPr>
    </w:p>
    <w:p w14:paraId="47997042" w14:textId="1F919D7D"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30539350" wp14:editId="59896D39">
            <wp:extent cx="5274945" cy="38620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945" cy="3862070"/>
                    </a:xfrm>
                    <a:prstGeom prst="rect">
                      <a:avLst/>
                    </a:prstGeom>
                  </pic:spPr>
                </pic:pic>
              </a:graphicData>
            </a:graphic>
          </wp:inline>
        </w:drawing>
      </w:r>
    </w:p>
    <w:p w14:paraId="08300DA9" w14:textId="77777777" w:rsidR="00914B61" w:rsidRPr="00DC5650" w:rsidRDefault="00914B61" w:rsidP="004175FE">
      <w:pPr>
        <w:jc w:val="both"/>
        <w:rPr>
          <w:rFonts w:ascii="Times New Roman" w:hAnsi="Times New Roman" w:cs="Times New Roman"/>
          <w:b/>
          <w:color w:val="000000" w:themeColor="text1"/>
        </w:rPr>
      </w:pPr>
    </w:p>
    <w:p w14:paraId="471A8254" w14:textId="5D5D4B13"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5F160A2B" wp14:editId="6D173EFA">
            <wp:extent cx="5274945" cy="371919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3719195"/>
                    </a:xfrm>
                    <a:prstGeom prst="rect">
                      <a:avLst/>
                    </a:prstGeom>
                  </pic:spPr>
                </pic:pic>
              </a:graphicData>
            </a:graphic>
          </wp:inline>
        </w:drawing>
      </w:r>
    </w:p>
    <w:p w14:paraId="2FD7E74B" w14:textId="77777777" w:rsidR="00914B61" w:rsidRPr="00DC5650" w:rsidRDefault="00914B61" w:rsidP="004175FE">
      <w:pPr>
        <w:jc w:val="both"/>
        <w:rPr>
          <w:rFonts w:ascii="Times New Roman" w:hAnsi="Times New Roman" w:cs="Times New Roman"/>
          <w:b/>
          <w:color w:val="000000" w:themeColor="text1"/>
        </w:rPr>
      </w:pPr>
    </w:p>
    <w:p w14:paraId="4B4FA1CA" w14:textId="3288333D"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2E2267C8" wp14:editId="6F4430B8">
            <wp:extent cx="5274945" cy="3696970"/>
            <wp:effectExtent l="0" t="0" r="825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3696970"/>
                    </a:xfrm>
                    <a:prstGeom prst="rect">
                      <a:avLst/>
                    </a:prstGeom>
                  </pic:spPr>
                </pic:pic>
              </a:graphicData>
            </a:graphic>
          </wp:inline>
        </w:drawing>
      </w:r>
    </w:p>
    <w:p w14:paraId="260DEA79" w14:textId="77777777" w:rsidR="00914B61" w:rsidRPr="00DC5650" w:rsidRDefault="00914B61" w:rsidP="004175FE">
      <w:pPr>
        <w:jc w:val="both"/>
        <w:rPr>
          <w:rFonts w:ascii="Times New Roman" w:hAnsi="Times New Roman" w:cs="Times New Roman"/>
          <w:b/>
          <w:color w:val="000000" w:themeColor="text1"/>
        </w:rPr>
      </w:pPr>
    </w:p>
    <w:p w14:paraId="61BCBE68" w14:textId="09FA7D6A"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69A9FDB5" wp14:editId="56869129">
            <wp:extent cx="5274945" cy="390842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945" cy="3908425"/>
                    </a:xfrm>
                    <a:prstGeom prst="rect">
                      <a:avLst/>
                    </a:prstGeom>
                  </pic:spPr>
                </pic:pic>
              </a:graphicData>
            </a:graphic>
          </wp:inline>
        </w:drawing>
      </w:r>
    </w:p>
    <w:p w14:paraId="037BA30C" w14:textId="77777777" w:rsidR="00914B61" w:rsidRPr="00DC5650" w:rsidRDefault="00914B61" w:rsidP="004175FE">
      <w:pPr>
        <w:jc w:val="both"/>
        <w:rPr>
          <w:rFonts w:ascii="Times New Roman" w:hAnsi="Times New Roman" w:cs="Times New Roman"/>
          <w:b/>
          <w:color w:val="000000" w:themeColor="text1"/>
        </w:rPr>
      </w:pPr>
    </w:p>
    <w:p w14:paraId="2F029061" w14:textId="5B0B3BDD"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59047BA7" wp14:editId="1E90E2EE">
            <wp:extent cx="5274945" cy="364236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945" cy="3642360"/>
                    </a:xfrm>
                    <a:prstGeom prst="rect">
                      <a:avLst/>
                    </a:prstGeom>
                  </pic:spPr>
                </pic:pic>
              </a:graphicData>
            </a:graphic>
          </wp:inline>
        </w:drawing>
      </w:r>
    </w:p>
    <w:p w14:paraId="375E89FF" w14:textId="77777777" w:rsidR="00914B61" w:rsidRPr="00DC5650" w:rsidRDefault="00914B61" w:rsidP="004175FE">
      <w:pPr>
        <w:jc w:val="both"/>
        <w:rPr>
          <w:rFonts w:ascii="Times New Roman" w:hAnsi="Times New Roman" w:cs="Times New Roman"/>
          <w:b/>
          <w:color w:val="000000" w:themeColor="text1"/>
        </w:rPr>
      </w:pPr>
    </w:p>
    <w:p w14:paraId="0A208991" w14:textId="7AB97B9A"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38C7C027" wp14:editId="5CD9942A">
            <wp:extent cx="5274945" cy="362648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945" cy="3626485"/>
                    </a:xfrm>
                    <a:prstGeom prst="rect">
                      <a:avLst/>
                    </a:prstGeom>
                  </pic:spPr>
                </pic:pic>
              </a:graphicData>
            </a:graphic>
          </wp:inline>
        </w:drawing>
      </w:r>
    </w:p>
    <w:p w14:paraId="2216014B" w14:textId="77777777" w:rsidR="00914B61" w:rsidRPr="00DC5650" w:rsidRDefault="00914B61" w:rsidP="004175FE">
      <w:pPr>
        <w:jc w:val="both"/>
        <w:rPr>
          <w:rFonts w:ascii="Times New Roman" w:hAnsi="Times New Roman" w:cs="Times New Roman"/>
          <w:b/>
          <w:color w:val="000000" w:themeColor="text1"/>
        </w:rPr>
      </w:pPr>
    </w:p>
    <w:p w14:paraId="577FAE4C" w14:textId="5245C048"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58EE765A" wp14:editId="647DA849">
            <wp:extent cx="5274945" cy="35147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945" cy="3514725"/>
                    </a:xfrm>
                    <a:prstGeom prst="rect">
                      <a:avLst/>
                    </a:prstGeom>
                  </pic:spPr>
                </pic:pic>
              </a:graphicData>
            </a:graphic>
          </wp:inline>
        </w:drawing>
      </w:r>
    </w:p>
    <w:p w14:paraId="43ADD428" w14:textId="77777777" w:rsidR="00914B61" w:rsidRPr="00DC5650" w:rsidRDefault="00914B61" w:rsidP="004175FE">
      <w:pPr>
        <w:jc w:val="both"/>
        <w:rPr>
          <w:rFonts w:ascii="Times New Roman" w:hAnsi="Times New Roman" w:cs="Times New Roman"/>
          <w:b/>
          <w:color w:val="000000" w:themeColor="text1"/>
        </w:rPr>
      </w:pPr>
    </w:p>
    <w:p w14:paraId="0977208A" w14:textId="36528CF0" w:rsidR="00914B61" w:rsidRPr="00DC5650" w:rsidRDefault="00914B61"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17F59DBE" wp14:editId="0CB8C324">
            <wp:extent cx="5274945" cy="3959860"/>
            <wp:effectExtent l="0" t="0" r="825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945" cy="3959860"/>
                    </a:xfrm>
                    <a:prstGeom prst="rect">
                      <a:avLst/>
                    </a:prstGeom>
                  </pic:spPr>
                </pic:pic>
              </a:graphicData>
            </a:graphic>
          </wp:inline>
        </w:drawing>
      </w:r>
    </w:p>
    <w:p w14:paraId="258C49DE" w14:textId="77777777" w:rsidR="00432978" w:rsidRPr="00DC5650" w:rsidRDefault="00432978" w:rsidP="004175FE">
      <w:pPr>
        <w:jc w:val="both"/>
        <w:rPr>
          <w:rFonts w:ascii="Times New Roman" w:hAnsi="Times New Roman" w:cs="Times New Roman"/>
          <w:b/>
          <w:color w:val="000000" w:themeColor="text1"/>
        </w:rPr>
      </w:pPr>
    </w:p>
    <w:p w14:paraId="11FA8B5D" w14:textId="2BDB0726" w:rsidR="00432978" w:rsidRPr="00DC5650" w:rsidRDefault="00432978"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0CAE0EC8" wp14:editId="6CB8D8A8">
            <wp:extent cx="5274945" cy="3773170"/>
            <wp:effectExtent l="0" t="0" r="825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945" cy="3773170"/>
                    </a:xfrm>
                    <a:prstGeom prst="rect">
                      <a:avLst/>
                    </a:prstGeom>
                  </pic:spPr>
                </pic:pic>
              </a:graphicData>
            </a:graphic>
          </wp:inline>
        </w:drawing>
      </w:r>
    </w:p>
    <w:p w14:paraId="50F9C46E" w14:textId="77777777" w:rsidR="008159AB" w:rsidRPr="00DC5650" w:rsidRDefault="008159AB" w:rsidP="004175FE">
      <w:pPr>
        <w:jc w:val="both"/>
        <w:rPr>
          <w:rFonts w:ascii="Times New Roman" w:hAnsi="Times New Roman" w:cs="Times New Roman"/>
          <w:b/>
          <w:color w:val="000000" w:themeColor="text1"/>
        </w:rPr>
      </w:pPr>
    </w:p>
    <w:p w14:paraId="18F18096" w14:textId="75D4174C" w:rsidR="008159AB" w:rsidRPr="00DC5650" w:rsidRDefault="008159AB"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648EA33C" wp14:editId="65BA7EEC">
            <wp:extent cx="5274945" cy="3850640"/>
            <wp:effectExtent l="0" t="0" r="8255"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945" cy="3850640"/>
                    </a:xfrm>
                    <a:prstGeom prst="rect">
                      <a:avLst/>
                    </a:prstGeom>
                  </pic:spPr>
                </pic:pic>
              </a:graphicData>
            </a:graphic>
          </wp:inline>
        </w:drawing>
      </w:r>
    </w:p>
    <w:p w14:paraId="2FC7C946" w14:textId="77777777" w:rsidR="00845A34" w:rsidRPr="00DC5650" w:rsidRDefault="00845A34" w:rsidP="004175FE">
      <w:pPr>
        <w:jc w:val="both"/>
        <w:rPr>
          <w:rFonts w:ascii="Times New Roman" w:hAnsi="Times New Roman" w:cs="Times New Roman"/>
          <w:b/>
          <w:color w:val="000000" w:themeColor="text1"/>
        </w:rPr>
      </w:pPr>
    </w:p>
    <w:p w14:paraId="1DDD017F" w14:textId="77777777" w:rsidR="00845A34" w:rsidRPr="00DC5650" w:rsidRDefault="00845A34" w:rsidP="004175FE">
      <w:pPr>
        <w:jc w:val="both"/>
        <w:rPr>
          <w:rFonts w:ascii="Times New Roman" w:hAnsi="Times New Roman" w:cs="Times New Roman"/>
          <w:b/>
          <w:color w:val="000000" w:themeColor="text1"/>
        </w:rPr>
      </w:pPr>
      <w:r w:rsidRPr="00DC5650">
        <w:rPr>
          <w:rFonts w:ascii="Times New Roman" w:hAnsi="Times New Roman" w:cs="Times New Roman"/>
          <w:b/>
          <w:color w:val="000000" w:themeColor="text1"/>
        </w:rPr>
        <w:lastRenderedPageBreak/>
        <w:t>Apartment Selection</w:t>
      </w:r>
    </w:p>
    <w:p w14:paraId="5816125C" w14:textId="4571F462" w:rsidR="00845A34" w:rsidRPr="00DC5650" w:rsidRDefault="00845A34"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Using the "one map" above, I was able to explore all possibilities since the popups provide the information needed for a good decision.</w:t>
      </w:r>
    </w:p>
    <w:p w14:paraId="4C885E82" w14:textId="3FB93130" w:rsidR="00845A34" w:rsidRPr="00DC5650" w:rsidRDefault="00845A34"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Apartment 1 rent cost is US7500 slightly above the US7000 budget. Apt 1 is located 400 meters from subway station at 59th Street and work place ( Park Ave and 53rd) is another 600 meters way. I can walk to work place and use subway for other places around. Venues for this apt are as of Cluster 2 and it is located in a fine district in the East side of Manhattan.</w:t>
      </w:r>
    </w:p>
    <w:p w14:paraId="2A98F931" w14:textId="3AD55621" w:rsidR="00845A34" w:rsidRPr="00DC5650" w:rsidRDefault="00845A34"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Apartment 2 rent cost is US6935, just under the US7000 budget. Apt 2 is located 60 meters from subway station at Fulton Street, but I will have to ride the subway daily to work , possibly 40-60 min ride. Venues for this apt are as of Cluster 3</w:t>
      </w:r>
    </w:p>
    <w:p w14:paraId="499C999A" w14:textId="77777777" w:rsidR="00845A34" w:rsidRPr="00DC5650" w:rsidRDefault="00845A34" w:rsidP="004175FE">
      <w:pPr>
        <w:jc w:val="both"/>
        <w:rPr>
          <w:rFonts w:ascii="Times New Roman" w:hAnsi="Times New Roman" w:cs="Times New Roman"/>
          <w:color w:val="000000" w:themeColor="text1"/>
        </w:rPr>
      </w:pPr>
      <w:r w:rsidRPr="00DC5650">
        <w:rPr>
          <w:rFonts w:ascii="Times New Roman" w:hAnsi="Times New Roman" w:cs="Times New Roman"/>
          <w:color w:val="000000" w:themeColor="text1"/>
        </w:rPr>
        <w:t>Based on current Singapore venues, I feel that Cluster 2 type of venues is a closer resemblance to my current place. That means that APARTMENT 1 is a better choice since the extra monthly rent is worth the conveniences it provides.</w:t>
      </w:r>
    </w:p>
    <w:p w14:paraId="1E814DF6" w14:textId="135CEA38" w:rsidR="00845A34" w:rsidRPr="00DC5650" w:rsidRDefault="00E03F53"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drawing>
          <wp:inline distT="0" distB="0" distL="0" distR="0" wp14:anchorId="6E921B2A" wp14:editId="7890E5A7">
            <wp:extent cx="5274945" cy="377825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945" cy="3778250"/>
                    </a:xfrm>
                    <a:prstGeom prst="rect">
                      <a:avLst/>
                    </a:prstGeom>
                  </pic:spPr>
                </pic:pic>
              </a:graphicData>
            </a:graphic>
          </wp:inline>
        </w:drawing>
      </w:r>
    </w:p>
    <w:p w14:paraId="72FCE92C" w14:textId="122B74DD" w:rsidR="006E0D0E" w:rsidRPr="00DC5650" w:rsidRDefault="006E0D0E" w:rsidP="004175FE">
      <w:pPr>
        <w:jc w:val="both"/>
        <w:rPr>
          <w:rFonts w:ascii="Times New Roman" w:hAnsi="Times New Roman" w:cs="Times New Roman"/>
          <w:b/>
          <w:color w:val="000000" w:themeColor="text1"/>
        </w:rPr>
      </w:pPr>
      <w:r w:rsidRPr="00DC5650">
        <w:rPr>
          <w:rFonts w:ascii="Times New Roman" w:hAnsi="Times New Roman" w:cs="Times New Roman"/>
          <w:b/>
          <w:noProof/>
          <w:color w:val="000000" w:themeColor="text1"/>
          <w:lang w:val="en-GB" w:eastAsia="en-GB"/>
        </w:rPr>
        <w:lastRenderedPageBreak/>
        <w:drawing>
          <wp:inline distT="0" distB="0" distL="0" distR="0" wp14:anchorId="282EFBFB" wp14:editId="5B923B99">
            <wp:extent cx="5274945" cy="348742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945" cy="3487420"/>
                    </a:xfrm>
                    <a:prstGeom prst="rect">
                      <a:avLst/>
                    </a:prstGeom>
                  </pic:spPr>
                </pic:pic>
              </a:graphicData>
            </a:graphic>
          </wp:inline>
        </w:drawing>
      </w:r>
    </w:p>
    <w:p w14:paraId="58938529" w14:textId="77777777" w:rsidR="006E0D0E" w:rsidRPr="00DC5650" w:rsidRDefault="006E0D0E" w:rsidP="004175FE">
      <w:pPr>
        <w:jc w:val="both"/>
        <w:rPr>
          <w:rFonts w:ascii="Times New Roman" w:hAnsi="Times New Roman" w:cs="Times New Roman"/>
          <w:b/>
          <w:color w:val="000000" w:themeColor="text1"/>
        </w:rPr>
      </w:pPr>
    </w:p>
    <w:p w14:paraId="539BD0C1" w14:textId="622B22F1" w:rsidR="006E0D0E" w:rsidRPr="00DC5650" w:rsidRDefault="006E0D0E" w:rsidP="004175FE">
      <w:pPr>
        <w:jc w:val="both"/>
        <w:rPr>
          <w:rFonts w:ascii="Times New Roman" w:hAnsi="Times New Roman" w:cs="Times New Roman"/>
          <w:b/>
          <w:color w:val="000000" w:themeColor="text1"/>
          <w:lang w:val="en-GB" w:eastAsia="en-GB"/>
        </w:rPr>
      </w:pPr>
      <w:r w:rsidRPr="00DC5650">
        <w:rPr>
          <w:rFonts w:ascii="Times New Roman" w:hAnsi="Times New Roman" w:cs="Times New Roman"/>
          <w:b/>
          <w:color w:val="000000" w:themeColor="text1"/>
          <w:lang w:val="en-GB" w:eastAsia="en-GB"/>
        </w:rPr>
        <w:t>5.0 Discussion</w:t>
      </w:r>
    </w:p>
    <w:p w14:paraId="1BA46A7C" w14:textId="12A0A16A" w:rsidR="006E0D0E" w:rsidRPr="00DC5650" w:rsidRDefault="006E0D0E" w:rsidP="004175FE">
      <w:pPr>
        <w:pStyle w:val="ListParagraph"/>
        <w:numPr>
          <w:ilvl w:val="0"/>
          <w:numId w:val="17"/>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In general, I am positively impressed with the overall organization, content and lab works presented during the Coursera IBM Certification Course</w:t>
      </w:r>
    </w:p>
    <w:p w14:paraId="135360ED" w14:textId="4D6ABB4F" w:rsidR="006E0D0E" w:rsidRPr="00DC5650" w:rsidRDefault="006E0D0E" w:rsidP="004175FE">
      <w:pPr>
        <w:pStyle w:val="ListParagraph"/>
        <w:numPr>
          <w:ilvl w:val="0"/>
          <w:numId w:val="17"/>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I feel this Capstone project presented me a great opportunity to practice and apply the Data Science tools and methodologies learned.</w:t>
      </w:r>
    </w:p>
    <w:p w14:paraId="7BE5CCA9" w14:textId="77777777" w:rsidR="006E0D0E" w:rsidRPr="00DC5650" w:rsidRDefault="006E0D0E" w:rsidP="004175FE">
      <w:pPr>
        <w:pStyle w:val="ListParagraph"/>
        <w:numPr>
          <w:ilvl w:val="0"/>
          <w:numId w:val="17"/>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I have created a good project that I can present as an example to show my potential.</w:t>
      </w:r>
    </w:p>
    <w:p w14:paraId="535C5A25" w14:textId="77777777" w:rsidR="006E0D0E" w:rsidRPr="00DC5650" w:rsidRDefault="006E0D0E" w:rsidP="004175FE">
      <w:pPr>
        <w:jc w:val="both"/>
        <w:rPr>
          <w:rFonts w:ascii="Times New Roman" w:hAnsi="Times New Roman" w:cs="Times New Roman"/>
          <w:b/>
          <w:color w:val="000000" w:themeColor="text1"/>
        </w:rPr>
      </w:pPr>
    </w:p>
    <w:p w14:paraId="4C321394" w14:textId="77777777" w:rsidR="008D112F" w:rsidRPr="00DC5650" w:rsidRDefault="008D112F" w:rsidP="004175FE">
      <w:pPr>
        <w:jc w:val="both"/>
        <w:rPr>
          <w:rFonts w:ascii="Times New Roman" w:hAnsi="Times New Roman" w:cs="Times New Roman"/>
          <w:b/>
          <w:color w:val="000000" w:themeColor="text1"/>
        </w:rPr>
      </w:pPr>
    </w:p>
    <w:p w14:paraId="3825E550" w14:textId="77777777" w:rsidR="008D112F" w:rsidRPr="00DC5650" w:rsidRDefault="008D112F" w:rsidP="004175FE">
      <w:pPr>
        <w:jc w:val="both"/>
        <w:rPr>
          <w:rFonts w:ascii="Times New Roman" w:hAnsi="Times New Roman" w:cs="Times New Roman"/>
          <w:b/>
          <w:color w:val="000000" w:themeColor="text1"/>
        </w:rPr>
      </w:pPr>
    </w:p>
    <w:p w14:paraId="20DB1205" w14:textId="77777777" w:rsidR="008D112F" w:rsidRPr="00DC5650" w:rsidRDefault="008D112F" w:rsidP="004175FE">
      <w:pPr>
        <w:jc w:val="both"/>
        <w:rPr>
          <w:rFonts w:ascii="Times New Roman" w:hAnsi="Times New Roman" w:cs="Times New Roman"/>
          <w:b/>
          <w:color w:val="000000" w:themeColor="text1"/>
        </w:rPr>
      </w:pPr>
    </w:p>
    <w:p w14:paraId="0F4F0922" w14:textId="77777777" w:rsidR="008D112F" w:rsidRPr="00DC5650" w:rsidRDefault="008D112F" w:rsidP="004175FE">
      <w:pPr>
        <w:jc w:val="both"/>
        <w:rPr>
          <w:rFonts w:ascii="Times New Roman" w:hAnsi="Times New Roman" w:cs="Times New Roman"/>
          <w:b/>
          <w:color w:val="000000" w:themeColor="text1"/>
        </w:rPr>
      </w:pPr>
    </w:p>
    <w:p w14:paraId="661E237C" w14:textId="77777777" w:rsidR="008D112F" w:rsidRPr="00DC5650" w:rsidRDefault="008D112F" w:rsidP="004175FE">
      <w:pPr>
        <w:jc w:val="both"/>
        <w:rPr>
          <w:rFonts w:ascii="Times New Roman" w:hAnsi="Times New Roman" w:cs="Times New Roman"/>
          <w:b/>
          <w:color w:val="000000" w:themeColor="text1"/>
        </w:rPr>
      </w:pPr>
    </w:p>
    <w:p w14:paraId="2A85461B" w14:textId="77777777" w:rsidR="008D112F" w:rsidRPr="00DC5650" w:rsidRDefault="008D112F" w:rsidP="004175FE">
      <w:pPr>
        <w:jc w:val="both"/>
        <w:rPr>
          <w:rFonts w:ascii="Times New Roman" w:hAnsi="Times New Roman" w:cs="Times New Roman"/>
          <w:b/>
          <w:color w:val="000000" w:themeColor="text1"/>
        </w:rPr>
      </w:pPr>
    </w:p>
    <w:p w14:paraId="5B66277C" w14:textId="77777777" w:rsidR="00300BF5" w:rsidRDefault="00300BF5" w:rsidP="004175FE">
      <w:pPr>
        <w:jc w:val="both"/>
        <w:rPr>
          <w:rFonts w:ascii="Times New Roman" w:hAnsi="Times New Roman" w:cs="Times New Roman"/>
          <w:b/>
          <w:color w:val="000000" w:themeColor="text1"/>
          <w:lang w:val="en-GB" w:eastAsia="en-GB"/>
        </w:rPr>
      </w:pPr>
    </w:p>
    <w:p w14:paraId="6E96D2A7" w14:textId="065B9492" w:rsidR="008D112F" w:rsidRPr="00DC5650" w:rsidRDefault="008D112F" w:rsidP="004175FE">
      <w:pPr>
        <w:jc w:val="both"/>
        <w:rPr>
          <w:rFonts w:ascii="Times New Roman" w:hAnsi="Times New Roman" w:cs="Times New Roman"/>
          <w:b/>
          <w:color w:val="000000" w:themeColor="text1"/>
          <w:lang w:val="en-GB" w:eastAsia="en-GB"/>
        </w:rPr>
      </w:pPr>
      <w:r w:rsidRPr="00DC5650">
        <w:rPr>
          <w:rFonts w:ascii="Times New Roman" w:hAnsi="Times New Roman" w:cs="Times New Roman"/>
          <w:b/>
          <w:color w:val="000000" w:themeColor="text1"/>
          <w:lang w:val="en-GB" w:eastAsia="en-GB"/>
        </w:rPr>
        <w:lastRenderedPageBreak/>
        <w:t>6.0 Conclusions</w:t>
      </w:r>
    </w:p>
    <w:p w14:paraId="75F963AF" w14:textId="7EF65BF0" w:rsidR="008D112F" w:rsidRPr="00DC5650" w:rsidRDefault="008D112F" w:rsidP="004175FE">
      <w:pPr>
        <w:pStyle w:val="ListParagraph"/>
        <w:numPr>
          <w:ilvl w:val="0"/>
          <w:numId w:val="18"/>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I feel rewarded with the efforts, time and money spent. I believe this course with all the topics covered is well worthy of appreciation.</w:t>
      </w:r>
    </w:p>
    <w:p w14:paraId="07549D19" w14:textId="7D2B3DFF" w:rsidR="008D112F" w:rsidRPr="00DC5650" w:rsidRDefault="008D112F" w:rsidP="004175FE">
      <w:pPr>
        <w:pStyle w:val="ListParagraph"/>
        <w:numPr>
          <w:ilvl w:val="0"/>
          <w:numId w:val="18"/>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This project has shown me a practical application to resolve a real situation that has impacting personal and financial impact using Data Science tools.</w:t>
      </w:r>
    </w:p>
    <w:p w14:paraId="37B4631D" w14:textId="4AECE573" w:rsidR="008D112F" w:rsidRPr="00DC5650" w:rsidRDefault="008D112F" w:rsidP="004175FE">
      <w:pPr>
        <w:pStyle w:val="ListParagraph"/>
        <w:numPr>
          <w:ilvl w:val="0"/>
          <w:numId w:val="18"/>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The mapping with Folium is a very powerful technique to consolidate information and make the analysis and decision thoroughly and with confidence. I would recommend for use in similar situations.</w:t>
      </w:r>
    </w:p>
    <w:p w14:paraId="5DA57BF4" w14:textId="309122B2" w:rsidR="008D112F" w:rsidRPr="00DC5650" w:rsidRDefault="008D112F" w:rsidP="004175FE">
      <w:pPr>
        <w:pStyle w:val="ListParagraph"/>
        <w:numPr>
          <w:ilvl w:val="0"/>
          <w:numId w:val="18"/>
        </w:numPr>
        <w:jc w:val="both"/>
        <w:rPr>
          <w:rFonts w:ascii="Times New Roman" w:hAnsi="Times New Roman" w:cs="Times New Roman"/>
          <w:color w:val="000000" w:themeColor="text1"/>
        </w:rPr>
      </w:pPr>
      <w:r w:rsidRPr="00DC5650">
        <w:rPr>
          <w:rFonts w:ascii="Times New Roman" w:hAnsi="Times New Roman" w:cs="Times New Roman"/>
          <w:color w:val="000000" w:themeColor="text1"/>
        </w:rPr>
        <w:t>One must keep abreast of new tools for DS that continue to appear for application in several business fields.</w:t>
      </w:r>
    </w:p>
    <w:p w14:paraId="7F5DF0ED" w14:textId="77777777" w:rsidR="008D112F" w:rsidRPr="00DC5650" w:rsidRDefault="008D112F" w:rsidP="004175FE">
      <w:pPr>
        <w:jc w:val="both"/>
        <w:rPr>
          <w:rFonts w:ascii="Times New Roman" w:hAnsi="Times New Roman" w:cs="Times New Roman"/>
          <w:b/>
          <w:color w:val="000000" w:themeColor="text1"/>
        </w:rPr>
      </w:pPr>
    </w:p>
    <w:p w14:paraId="18FB0C6B" w14:textId="77777777" w:rsidR="006E0D0E" w:rsidRPr="00DC5650" w:rsidRDefault="006E0D0E" w:rsidP="004175FE">
      <w:pPr>
        <w:jc w:val="both"/>
        <w:rPr>
          <w:rFonts w:ascii="Times New Roman" w:hAnsi="Times New Roman" w:cs="Times New Roman"/>
          <w:b/>
          <w:color w:val="000000" w:themeColor="text1"/>
        </w:rPr>
      </w:pPr>
    </w:p>
    <w:p w14:paraId="032F08F1" w14:textId="5AFD2548" w:rsidR="00084DEE" w:rsidRPr="00DC5650" w:rsidRDefault="00C202E6" w:rsidP="00C42461">
      <w:pPr>
        <w:jc w:val="center"/>
        <w:rPr>
          <w:rFonts w:ascii="Times New Roman" w:hAnsi="Times New Roman" w:cs="Times New Roman"/>
          <w:b/>
          <w:color w:val="000000" w:themeColor="text1"/>
          <w:sz w:val="30"/>
        </w:rPr>
      </w:pPr>
      <w:r w:rsidRPr="00DC5650">
        <w:rPr>
          <w:rFonts w:ascii="Times New Roman" w:hAnsi="Times New Roman" w:cs="Times New Roman"/>
          <w:b/>
          <w:color w:val="000000" w:themeColor="text1"/>
          <w:sz w:val="30"/>
        </w:rPr>
        <w:t>End</w:t>
      </w:r>
    </w:p>
    <w:p w14:paraId="16565D95" w14:textId="77777777" w:rsidR="006E0D0E" w:rsidRPr="00DC5650" w:rsidRDefault="006E0D0E" w:rsidP="00522A01">
      <w:pPr>
        <w:rPr>
          <w:rFonts w:ascii="Times New Roman" w:hAnsi="Times New Roman" w:cs="Times New Roman"/>
          <w:b/>
          <w:color w:val="000000" w:themeColor="text1"/>
        </w:rPr>
      </w:pPr>
    </w:p>
    <w:p w14:paraId="0A50CB4A" w14:textId="77777777" w:rsidR="006E0D0E" w:rsidRPr="00DC5650" w:rsidRDefault="006E0D0E" w:rsidP="00522A01">
      <w:pPr>
        <w:rPr>
          <w:rFonts w:ascii="Times New Roman" w:hAnsi="Times New Roman" w:cs="Times New Roman"/>
          <w:b/>
          <w:color w:val="000000" w:themeColor="text1"/>
        </w:rPr>
      </w:pPr>
    </w:p>
    <w:sectPr w:rsidR="006E0D0E" w:rsidRPr="00DC5650">
      <w:footerReference w:type="default" r:id="rId26"/>
      <w:headerReference w:type="first" r:id="rId27"/>
      <w:pgSz w:w="11907" w:h="16839" w:code="9"/>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E745BA" w14:textId="77777777" w:rsidR="005C1851" w:rsidRDefault="005C1851">
      <w:pPr>
        <w:spacing w:after="0" w:line="240" w:lineRule="auto"/>
      </w:pPr>
      <w:r>
        <w:separator/>
      </w:r>
    </w:p>
  </w:endnote>
  <w:endnote w:type="continuationSeparator" w:id="0">
    <w:p w14:paraId="79C097D1" w14:textId="77777777" w:rsidR="005C1851" w:rsidRDefault="005C1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微软雅黑">
    <w:charset w:val="86"/>
    <w:family w:val="swiss"/>
    <w:pitch w:val="variable"/>
    <w:sig w:usb0="80000287" w:usb1="28CF3C52" w:usb2="00000016" w:usb3="00000000" w:csb0="0004001F" w:csb1="00000000"/>
  </w:font>
  <w:font w:name="Segoe UI">
    <w:panose1 w:val="00000000000000000000"/>
    <w:charset w:val="00"/>
    <w:family w:val="swiss"/>
    <w:notTrueType/>
    <w:pitch w:val="variable"/>
    <w:sig w:usb0="00000003" w:usb1="00000000" w:usb2="00000000" w:usb3="00000000" w:csb0="00000001"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6392255"/>
      <w:docPartObj>
        <w:docPartGallery w:val="Page Numbers (Bottom of Page)"/>
        <w:docPartUnique/>
      </w:docPartObj>
    </w:sdtPr>
    <w:sdtEndPr>
      <w:rPr>
        <w:noProof/>
      </w:rPr>
    </w:sdtEndPr>
    <w:sdtContent>
      <w:p w14:paraId="437B10CD" w14:textId="77777777" w:rsidR="00C323FD" w:rsidRDefault="00DD5006">
        <w:pPr>
          <w:pStyle w:val="Footer"/>
        </w:pPr>
        <w:r>
          <w:rPr>
            <w:lang w:val="en-GB" w:bidi="en-GB"/>
          </w:rPr>
          <w:fldChar w:fldCharType="begin"/>
        </w:r>
        <w:r>
          <w:rPr>
            <w:lang w:val="en-GB" w:bidi="en-GB"/>
          </w:rPr>
          <w:instrText xml:space="preserve"> PAGE   \* MERGEFORMAT </w:instrText>
        </w:r>
        <w:r>
          <w:rPr>
            <w:lang w:val="en-GB" w:bidi="en-GB"/>
          </w:rPr>
          <w:fldChar w:fldCharType="separate"/>
        </w:r>
        <w:r w:rsidR="00096DE5">
          <w:rPr>
            <w:noProof/>
            <w:lang w:val="en-GB" w:bidi="en-GB"/>
          </w:rPr>
          <w:t>5</w:t>
        </w:r>
        <w:r>
          <w:rPr>
            <w:noProof/>
            <w:lang w:val="en-GB" w:bidi="en-GB"/>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7D0329" w14:textId="77777777" w:rsidR="005C1851" w:rsidRDefault="005C1851">
      <w:pPr>
        <w:spacing w:after="0" w:line="240" w:lineRule="auto"/>
      </w:pPr>
      <w:r>
        <w:separator/>
      </w:r>
    </w:p>
  </w:footnote>
  <w:footnote w:type="continuationSeparator" w:id="0">
    <w:p w14:paraId="01AC9DD3" w14:textId="77777777" w:rsidR="005C1851" w:rsidRDefault="005C1851">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E01DF" w14:textId="77777777" w:rsidR="005C6C45" w:rsidRDefault="005C6C45">
    <w:pPr>
      <w:pStyle w:val="Header"/>
    </w:pPr>
    <w:r>
      <w:rPr>
        <w:noProof/>
        <w:lang w:val="en-GB" w:eastAsia="en-GB"/>
      </w:rPr>
      <mc:AlternateContent>
        <mc:Choice Requires="wps">
          <w:drawing>
            <wp:anchor distT="0" distB="0" distL="114300" distR="114300" simplePos="0" relativeHeight="251659264" behindDoc="0" locked="0" layoutInCell="1" allowOverlap="1" wp14:anchorId="23CAC299" wp14:editId="3498215A">
              <wp:simplePos x="0" y="0"/>
              <wp:positionH relativeFrom="page">
                <wp:align>center</wp:align>
              </wp:positionH>
              <mc:AlternateContent>
                <mc:Choice Requires="wp14">
                  <wp:positionV relativeFrom="page">
                    <wp14:pctPosVOffset>3000</wp14:pctPosVOffset>
                  </wp:positionV>
                </mc:Choice>
                <mc:Fallback>
                  <wp:positionV relativeFrom="page">
                    <wp:posOffset>320675</wp:posOffset>
                  </wp:positionV>
                </mc:Fallback>
              </mc:AlternateContent>
              <wp:extent cx="914400" cy="283464"/>
              <wp:effectExtent l="0" t="0" r="1270" b="2540"/>
              <wp:wrapNone/>
              <wp:docPr id="47" name="Rectangle 47" title="Document Title"/>
              <wp:cNvGraphicFramePr/>
              <a:graphic xmlns:a="http://schemas.openxmlformats.org/drawingml/2006/main">
                <a:graphicData uri="http://schemas.microsoft.com/office/word/2010/wordprocessingShape">
                  <wps:wsp>
                    <wps:cNvSpPr/>
                    <wps:spPr>
                      <a:xfrm>
                        <a:off x="0" y="0"/>
                        <a:ext cx="914400" cy="28346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1486155B" w14:textId="710B47DA" w:rsidR="005C6C45" w:rsidRDefault="00233C1E">
                              <w:pPr>
                                <w:pStyle w:val="NoSpacing"/>
                                <w:jc w:val="center"/>
                                <w:rPr>
                                  <w:b/>
                                  <w:caps/>
                                  <w:spacing w:val="20"/>
                                  <w:sz w:val="28"/>
                                  <w:szCs w:val="28"/>
                                </w:rPr>
                              </w:pPr>
                              <w:r>
                                <w:rPr>
                                  <w:b/>
                                  <w:caps/>
                                  <w:spacing w:val="20"/>
                                  <w:sz w:val="28"/>
                                  <w:szCs w:val="28"/>
                                </w:rPr>
                                <w:t xml:space="preserve">final </w:t>
                              </w:r>
                              <w:r w:rsidR="00F63EF1">
                                <w:rPr>
                                  <w:b/>
                                  <w:caps/>
                                  <w:spacing w:val="20"/>
                                  <w:sz w:val="28"/>
                                  <w:szCs w:val="28"/>
                                </w:rPr>
                                <w:t>report</w:t>
                              </w:r>
                            </w:p>
                          </w:sdtContent>
                        </w:sdt>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margin">
                <wp14:pctHeight>0</wp14:pctHeight>
              </wp14:sizeRelV>
            </wp:anchor>
          </w:drawing>
        </mc:Choice>
        <mc:Fallback>
          <w:pict>
            <v:rect w14:anchorId="23CAC299" id="Rectangle 47" o:spid="_x0000_s1026" alt="Title: Document Title" style="position:absolute;margin-left:0;margin-top:0;width:1in;height:22.3pt;z-index:251659264;visibility:visible;mso-wrap-style:square;mso-width-percent:941;mso-height-percent:0;mso-top-percent:30;mso-wrap-distance-left:9pt;mso-wrap-distance-top:0;mso-wrap-distance-right:9pt;mso-wrap-distance-bottom:0;mso-position-horizontal:center;mso-position-horizontal-relative:page;mso-position-vertical-relative:page;mso-width-percent:941;mso-height-percent:0;mso-top-percent:30;mso-width-relative:page;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" fillcolor="#2a2a2a [3215]" stroked="f" strokeweight="1pt">
              <v:textbox inset=",0,,0">
                <w:txbxContent>
                  <w:sdt>
                    <w:sdtPr>
                      <w:rPr>
                        <w:b/>
                        <w:caps/>
                        <w:spacing w:val="20"/>
                        <w:sz w:val="28"/>
                        <w:szCs w:val="28"/>
                      </w:rPr>
                      <w:alias w:val="Title"/>
                      <w:tag w:val=""/>
                      <w:id w:val="-155760336"/>
                      <w:dataBinding w:prefixMappings="xmlns:ns0='http://purl.org/dc/elements/1.1/' xmlns:ns1='http://schemas.openxmlformats.org/package/2006/metadata/core-properties' " w:xpath="/ns1:coreProperties[1]/ns0:title[1]" w:storeItemID="{6C3C8BC8-F283-45AE-878A-BAB7291924A1}"/>
                      <w15:appearance w15:val="hidden"/>
                      <w:text/>
                    </w:sdtPr>
                    <w:sdtContent>
                      <w:p w14:paraId="1486155B" w14:textId="710B47DA" w:rsidR="005C6C45" w:rsidRDefault="00233C1E">
                        <w:pPr>
                          <w:pStyle w:val="NoSpacing"/>
                          <w:jc w:val="center"/>
                          <w:rPr>
                            <w:b/>
                            <w:caps/>
                            <w:spacing w:val="20"/>
                            <w:sz w:val="28"/>
                            <w:szCs w:val="28"/>
                          </w:rPr>
                        </w:pPr>
                        <w:r>
                          <w:rPr>
                            <w:b/>
                            <w:caps/>
                            <w:spacing w:val="20"/>
                            <w:sz w:val="28"/>
                            <w:szCs w:val="28"/>
                          </w:rPr>
                          <w:t xml:space="preserve">final </w:t>
                        </w:r>
                        <w:r w:rsidR="00F63EF1">
                          <w:rPr>
                            <w:b/>
                            <w:caps/>
                            <w:spacing w:val="20"/>
                            <w:sz w:val="28"/>
                            <w:szCs w:val="28"/>
                          </w:rPr>
                          <w:t>report</w:t>
                        </w:r>
                      </w:p>
                    </w:sdtContent>
                  </w:sdt>
                </w:txbxContent>
              </v:textbox>
              <w10:wrap anchorx="page" anchory="page"/>
            </v:rect>
          </w:pict>
        </mc:Fallback>
      </mc:AlternateContent>
    </w:r>
  </w:p>
  <w:p w14:paraId="4616E739" w14:textId="77777777" w:rsidR="005C6C45" w:rsidRDefault="005C6C4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C53C3250"/>
    <w:lvl w:ilvl="0">
      <w:start w:val="1"/>
      <w:numFmt w:val="decimal"/>
      <w:lvlText w:val="%1."/>
      <w:lvlJc w:val="left"/>
      <w:pPr>
        <w:tabs>
          <w:tab w:val="num" w:pos="1800"/>
        </w:tabs>
        <w:ind w:left="1800" w:hanging="360"/>
      </w:pPr>
    </w:lvl>
  </w:abstractNum>
  <w:abstractNum w:abstractNumId="1">
    <w:nsid w:val="FFFFFF7D"/>
    <w:multiLevelType w:val="singleLevel"/>
    <w:tmpl w:val="9BD273A0"/>
    <w:lvl w:ilvl="0">
      <w:start w:val="1"/>
      <w:numFmt w:val="decimal"/>
      <w:lvlText w:val="%1."/>
      <w:lvlJc w:val="left"/>
      <w:pPr>
        <w:tabs>
          <w:tab w:val="num" w:pos="1440"/>
        </w:tabs>
        <w:ind w:left="1440" w:hanging="360"/>
      </w:pPr>
    </w:lvl>
  </w:abstractNum>
  <w:abstractNum w:abstractNumId="2">
    <w:nsid w:val="FFFFFF7E"/>
    <w:multiLevelType w:val="singleLevel"/>
    <w:tmpl w:val="776E131A"/>
    <w:lvl w:ilvl="0">
      <w:start w:val="1"/>
      <w:numFmt w:val="decimal"/>
      <w:lvlText w:val="%1."/>
      <w:lvlJc w:val="left"/>
      <w:pPr>
        <w:tabs>
          <w:tab w:val="num" w:pos="1080"/>
        </w:tabs>
        <w:ind w:left="1080" w:hanging="360"/>
      </w:pPr>
    </w:lvl>
  </w:abstractNum>
  <w:abstractNum w:abstractNumId="3">
    <w:nsid w:val="FFFFFF7F"/>
    <w:multiLevelType w:val="singleLevel"/>
    <w:tmpl w:val="B2E8123E"/>
    <w:lvl w:ilvl="0">
      <w:start w:val="1"/>
      <w:numFmt w:val="decimal"/>
      <w:lvlText w:val="%1."/>
      <w:lvlJc w:val="left"/>
      <w:pPr>
        <w:tabs>
          <w:tab w:val="num" w:pos="720"/>
        </w:tabs>
        <w:ind w:left="720" w:hanging="360"/>
      </w:pPr>
    </w:lvl>
  </w:abstractNum>
  <w:abstractNum w:abstractNumId="4">
    <w:nsid w:val="FFFFFF80"/>
    <w:multiLevelType w:val="singleLevel"/>
    <w:tmpl w:val="0780335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7254850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89C84FE"/>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6A605F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A142D782"/>
    <w:lvl w:ilvl="0">
      <w:start w:val="1"/>
      <w:numFmt w:val="decimal"/>
      <w:lvlText w:val="%1."/>
      <w:lvlJc w:val="left"/>
      <w:pPr>
        <w:tabs>
          <w:tab w:val="num" w:pos="360"/>
        </w:tabs>
        <w:ind w:left="360" w:hanging="360"/>
      </w:pPr>
    </w:lvl>
  </w:abstractNum>
  <w:abstractNum w:abstractNumId="9">
    <w:nsid w:val="FFFFFF89"/>
    <w:multiLevelType w:val="singleLevel"/>
    <w:tmpl w:val="CA70CA90"/>
    <w:lvl w:ilvl="0">
      <w:start w:val="1"/>
      <w:numFmt w:val="bullet"/>
      <w:lvlText w:val=""/>
      <w:lvlJc w:val="left"/>
      <w:pPr>
        <w:tabs>
          <w:tab w:val="num" w:pos="360"/>
        </w:tabs>
        <w:ind w:left="360" w:hanging="360"/>
      </w:pPr>
      <w:rPr>
        <w:rFonts w:ascii="Symbol" w:hAnsi="Symbol" w:hint="default"/>
      </w:rPr>
    </w:lvl>
  </w:abstractNum>
  <w:abstractNum w:abstractNumId="10">
    <w:nsid w:val="2B1B77C0"/>
    <w:multiLevelType w:val="hybridMultilevel"/>
    <w:tmpl w:val="C3B45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454416C3"/>
    <w:multiLevelType w:val="hybridMultilevel"/>
    <w:tmpl w:val="BC468424"/>
    <w:lvl w:ilvl="0" w:tplc="369ECFAA">
      <w:start w:val="1"/>
      <w:numFmt w:val="bullet"/>
      <w:lvlText w:val=""/>
      <w:lvlJc w:val="left"/>
      <w:pPr>
        <w:ind w:left="360" w:hanging="360"/>
      </w:pPr>
      <w:rPr>
        <w:rFonts w:ascii="Symbol" w:hAnsi="Symbol" w:hint="default"/>
        <w:color w:val="F75952" w:themeColor="accent1"/>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1F3BC3"/>
    <w:multiLevelType w:val="hybridMultilevel"/>
    <w:tmpl w:val="FB6AD80A"/>
    <w:lvl w:ilvl="0" w:tplc="7EEE0B26">
      <w:start w:val="1"/>
      <w:numFmt w:val="decimal"/>
      <w:pStyle w:val="ListNumber"/>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5181666"/>
    <w:multiLevelType w:val="hybridMultilevel"/>
    <w:tmpl w:val="F11A3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B734274"/>
    <w:multiLevelType w:val="hybridMultilevel"/>
    <w:tmpl w:val="28DC00DE"/>
    <w:lvl w:ilvl="0" w:tplc="08B453DE">
      <w:start w:val="1"/>
      <w:numFmt w:val="bullet"/>
      <w:pStyle w:val="ListBullet"/>
      <w:lvlText w:val=""/>
      <w:lvlJc w:val="left"/>
      <w:pPr>
        <w:tabs>
          <w:tab w:val="num" w:pos="360"/>
        </w:tabs>
        <w:ind w:left="360" w:hanging="360"/>
      </w:pPr>
      <w:rPr>
        <w:rFonts w:ascii="Symbol" w:hAnsi="Symbol" w:hint="default"/>
        <w:color w:val="F75952" w:themeColor="accent1"/>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1"/>
  </w:num>
  <w:num w:numId="4">
    <w:abstractNumId w:val="11"/>
  </w:num>
  <w:num w:numId="5">
    <w:abstractNumId w:val="11"/>
  </w:num>
  <w:num w:numId="6">
    <w:abstractNumId w:val="8"/>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2"/>
  </w:num>
  <w:num w:numId="17">
    <w:abstractNumId w:val="13"/>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2EAF"/>
    <w:rsid w:val="00084DEE"/>
    <w:rsid w:val="00096DE5"/>
    <w:rsid w:val="00147BCF"/>
    <w:rsid w:val="001940D9"/>
    <w:rsid w:val="001D49B1"/>
    <w:rsid w:val="00233C1E"/>
    <w:rsid w:val="002C486C"/>
    <w:rsid w:val="00300BF5"/>
    <w:rsid w:val="0035440E"/>
    <w:rsid w:val="00377AEC"/>
    <w:rsid w:val="003F5052"/>
    <w:rsid w:val="004175FE"/>
    <w:rsid w:val="00432978"/>
    <w:rsid w:val="0043632B"/>
    <w:rsid w:val="004A4123"/>
    <w:rsid w:val="00522A01"/>
    <w:rsid w:val="005A1845"/>
    <w:rsid w:val="005C1851"/>
    <w:rsid w:val="005C6C45"/>
    <w:rsid w:val="006B7AFE"/>
    <w:rsid w:val="006E0D0E"/>
    <w:rsid w:val="0076130C"/>
    <w:rsid w:val="008159AB"/>
    <w:rsid w:val="00845A34"/>
    <w:rsid w:val="008D112F"/>
    <w:rsid w:val="00904A08"/>
    <w:rsid w:val="00914B61"/>
    <w:rsid w:val="00975C50"/>
    <w:rsid w:val="00BD7A88"/>
    <w:rsid w:val="00C0408C"/>
    <w:rsid w:val="00C202E6"/>
    <w:rsid w:val="00C323FD"/>
    <w:rsid w:val="00C32EAF"/>
    <w:rsid w:val="00C33D07"/>
    <w:rsid w:val="00C42461"/>
    <w:rsid w:val="00D24EB8"/>
    <w:rsid w:val="00DC5650"/>
    <w:rsid w:val="00DD5006"/>
    <w:rsid w:val="00E03F53"/>
    <w:rsid w:val="00F63EF1"/>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A1DEA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F5F5F" w:themeColor="text2" w:themeTint="BF"/>
        <w:sz w:val="24"/>
        <w:szCs w:val="24"/>
        <w:lang w:val="en-US" w:eastAsia="ja-JP" w:bidi="ar-SA"/>
      </w:rPr>
    </w:rPrDefault>
    <w:pPrDefault>
      <w:pPr>
        <w:spacing w:after="200" w:line="312"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uiPriority="13"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8"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after="3700" w:line="240" w:lineRule="auto"/>
      <w:contextualSpacing/>
      <w:outlineLvl w:val="0"/>
    </w:pPr>
    <w:rPr>
      <w:rFonts w:asciiTheme="majorHAnsi" w:eastAsiaTheme="majorEastAsia" w:hAnsiTheme="majorHAnsi" w:cstheme="majorBidi"/>
      <w:b/>
      <w:caps/>
      <w:color w:val="2A2A2A" w:themeColor="text2"/>
      <w:sz w:val="90"/>
      <w:szCs w:val="32"/>
    </w:rPr>
  </w:style>
  <w:style w:type="paragraph" w:styleId="Heading2">
    <w:name w:val="heading 2"/>
    <w:basedOn w:val="Normal"/>
    <w:next w:val="Normal"/>
    <w:link w:val="Heading2Char"/>
    <w:uiPriority w:val="9"/>
    <w:unhideWhenUsed/>
    <w:qFormat/>
    <w:pPr>
      <w:keepNext/>
      <w:keepLines/>
      <w:spacing w:before="40" w:after="280" w:line="240" w:lineRule="auto"/>
      <w:contextualSpacing/>
      <w:outlineLvl w:val="1"/>
    </w:pPr>
    <w:rPr>
      <w:rFonts w:asciiTheme="majorHAnsi" w:hAnsiTheme="majorHAnsi" w:cstheme="majorBidi"/>
      <w:b/>
      <w:caps/>
      <w:color w:val="2A2A2A" w:themeColor="text2"/>
      <w:sz w:val="28"/>
      <w:szCs w:val="26"/>
    </w:rPr>
  </w:style>
  <w:style w:type="paragraph" w:styleId="Heading3">
    <w:name w:val="heading 3"/>
    <w:basedOn w:val="Normal"/>
    <w:next w:val="Normal"/>
    <w:link w:val="Heading3Char"/>
    <w:uiPriority w:val="9"/>
    <w:semiHidden/>
    <w:unhideWhenUsed/>
    <w:qFormat/>
    <w:pPr>
      <w:keepNext/>
      <w:keepLines/>
      <w:spacing w:before="317" w:after="317"/>
      <w:contextualSpacing/>
      <w:outlineLvl w:val="2"/>
    </w:pPr>
    <w:rPr>
      <w:rFonts w:asciiTheme="majorHAnsi" w:eastAsiaTheme="majorEastAsia" w:hAnsiTheme="majorHAnsi" w:cstheme="majorBidi"/>
      <w:b/>
      <w:color w:val="F75952" w:themeColor="accent1"/>
    </w:rPr>
  </w:style>
  <w:style w:type="paragraph" w:styleId="Heading4">
    <w:name w:val="heading 4"/>
    <w:basedOn w:val="Normal"/>
    <w:next w:val="Normal"/>
    <w:link w:val="Heading4Char"/>
    <w:uiPriority w:val="9"/>
    <w:semiHidden/>
    <w:unhideWhenUsed/>
    <w:qFormat/>
    <w:pPr>
      <w:keepNext/>
      <w:keepLines/>
      <w:spacing w:before="317" w:after="317"/>
      <w:contextualSpacing/>
      <w:outlineLvl w:val="3"/>
    </w:pPr>
    <w:rPr>
      <w:rFonts w:asciiTheme="majorHAnsi" w:eastAsiaTheme="majorEastAsia" w:hAnsiTheme="majorHAnsi" w:cstheme="majorBidi"/>
      <w:b/>
      <w:i/>
      <w:iCs/>
      <w:color w:val="2A2A2A" w:themeColor="text2"/>
    </w:rPr>
  </w:style>
  <w:style w:type="paragraph" w:styleId="Heading5">
    <w:name w:val="heading 5"/>
    <w:basedOn w:val="Normal"/>
    <w:next w:val="Normal"/>
    <w:link w:val="Heading5Char"/>
    <w:uiPriority w:val="9"/>
    <w:semiHidden/>
    <w:unhideWhenUsed/>
    <w:qFormat/>
    <w:pPr>
      <w:keepNext/>
      <w:keepLines/>
      <w:spacing w:before="317" w:after="317"/>
      <w:outlineLvl w:val="4"/>
    </w:pPr>
    <w:rPr>
      <w:rFonts w:asciiTheme="majorHAnsi" w:eastAsiaTheme="majorEastAsia" w:hAnsiTheme="majorHAnsi" w:cstheme="majorBidi"/>
      <w:b/>
      <w:i/>
    </w:rPr>
  </w:style>
  <w:style w:type="paragraph" w:styleId="Heading6">
    <w:name w:val="heading 6"/>
    <w:basedOn w:val="Normal"/>
    <w:next w:val="Normal"/>
    <w:link w:val="Heading6Char"/>
    <w:uiPriority w:val="9"/>
    <w:semiHidden/>
    <w:unhideWhenUsed/>
    <w:qFormat/>
    <w:pPr>
      <w:keepNext/>
      <w:keepLines/>
      <w:spacing w:before="317" w:after="317"/>
      <w:contextualSpacing/>
      <w:outlineLvl w:val="5"/>
    </w:pPr>
    <w:rPr>
      <w:rFonts w:asciiTheme="majorHAnsi" w:eastAsiaTheme="majorEastAsia" w:hAnsiTheme="majorHAnsi" w:cstheme="majorBidi"/>
      <w:b/>
      <w:caps/>
      <w:color w:val="2A2A2A" w:themeColor="text2"/>
    </w:rPr>
  </w:style>
  <w:style w:type="paragraph" w:styleId="Heading7">
    <w:name w:val="heading 7"/>
    <w:basedOn w:val="Normal"/>
    <w:next w:val="Normal"/>
    <w:link w:val="Heading7Char"/>
    <w:uiPriority w:val="9"/>
    <w:semiHidden/>
    <w:unhideWhenUsed/>
    <w:qFormat/>
    <w:pPr>
      <w:keepNext/>
      <w:keepLines/>
      <w:spacing w:before="317" w:after="317"/>
      <w:contextualSpacing/>
      <w:outlineLvl w:val="6"/>
    </w:pPr>
    <w:rPr>
      <w:rFonts w:asciiTheme="majorHAnsi" w:eastAsiaTheme="majorEastAsia" w:hAnsiTheme="majorHAnsi" w:cstheme="majorBidi"/>
      <w:b/>
      <w:iCs/>
      <w:color w:val="F75952" w:themeColor="accent1"/>
      <w:sz w:val="20"/>
    </w:rPr>
  </w:style>
  <w:style w:type="paragraph" w:styleId="Heading8">
    <w:name w:val="heading 8"/>
    <w:basedOn w:val="Normal"/>
    <w:next w:val="Normal"/>
    <w:link w:val="Heading8Char"/>
    <w:uiPriority w:val="9"/>
    <w:semiHidden/>
    <w:unhideWhenUsed/>
    <w:qFormat/>
    <w:pPr>
      <w:keepNext/>
      <w:keepLines/>
      <w:spacing w:before="317" w:after="317"/>
      <w:contextualSpacing/>
      <w:outlineLvl w:val="7"/>
    </w:pPr>
    <w:rPr>
      <w:rFonts w:asciiTheme="majorHAnsi" w:eastAsiaTheme="majorEastAsia" w:hAnsiTheme="majorHAnsi" w:cstheme="majorBidi"/>
      <w:b/>
      <w:i/>
      <w:color w:val="2A2A2A" w:themeColor="text2"/>
      <w:sz w:val="20"/>
      <w:szCs w:val="21"/>
    </w:rPr>
  </w:style>
  <w:style w:type="paragraph" w:styleId="Heading9">
    <w:name w:val="heading 9"/>
    <w:basedOn w:val="Normal"/>
    <w:next w:val="Normal"/>
    <w:link w:val="Heading9Char"/>
    <w:uiPriority w:val="9"/>
    <w:semiHidden/>
    <w:unhideWhenUsed/>
    <w:qFormat/>
    <w:pPr>
      <w:keepNext/>
      <w:keepLines/>
      <w:spacing w:before="317" w:after="317"/>
      <w:contextualSpacing/>
      <w:outlineLvl w:val="8"/>
    </w:pPr>
    <w:rPr>
      <w:rFonts w:asciiTheme="majorHAnsi" w:eastAsiaTheme="majorEastAsia" w:hAnsiTheme="majorHAnsi" w:cstheme="majorBidi"/>
      <w:b/>
      <w:i/>
      <w:iCs/>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caps/>
      <w:color w:val="2A2A2A" w:themeColor="text2"/>
      <w:sz w:val="90"/>
      <w:szCs w:val="32"/>
    </w:rPr>
  </w:style>
  <w:style w:type="character" w:customStyle="1" w:styleId="Heading2Char">
    <w:name w:val="Heading 2 Char"/>
    <w:basedOn w:val="DefaultParagraphFont"/>
    <w:link w:val="Heading2"/>
    <w:uiPriority w:val="9"/>
    <w:rPr>
      <w:rFonts w:asciiTheme="majorHAnsi" w:hAnsiTheme="majorHAnsi" w:cstheme="majorBidi"/>
      <w:b/>
      <w:caps/>
      <w:color w:val="2A2A2A" w:themeColor="text2"/>
      <w:sz w:val="28"/>
      <w:szCs w:val="26"/>
    </w:rPr>
  </w:style>
  <w:style w:type="paragraph" w:styleId="ListBullet">
    <w:name w:val="List Bullet"/>
    <w:basedOn w:val="Normal"/>
    <w:uiPriority w:val="12"/>
    <w:qFormat/>
    <w:pPr>
      <w:numPr>
        <w:numId w:val="7"/>
      </w:numPr>
      <w:spacing w:after="160"/>
    </w:pPr>
    <w:rPr>
      <w:i/>
      <w:szCs w:val="20"/>
    </w:rPr>
  </w:style>
  <w:style w:type="character" w:styleId="PlaceholderText">
    <w:name w:val="Placeholder Text"/>
    <w:basedOn w:val="DefaultParagraphFont"/>
    <w:uiPriority w:val="99"/>
    <w:semiHidden/>
    <w:rPr>
      <w:color w:val="808080"/>
    </w:rPr>
  </w:style>
  <w:style w:type="paragraph" w:styleId="Quote">
    <w:name w:val="Quote"/>
    <w:basedOn w:val="Normal"/>
    <w:next w:val="Normal"/>
    <w:link w:val="QuoteChar"/>
    <w:uiPriority w:val="10"/>
    <w:qFormat/>
    <w:pPr>
      <w:spacing w:before="320" w:after="320" w:line="264" w:lineRule="auto"/>
      <w:contextualSpacing/>
    </w:pPr>
    <w:rPr>
      <w:b/>
      <w:iCs/>
      <w:color w:val="F75952" w:themeColor="accent1"/>
      <w:sz w:val="54"/>
    </w:rPr>
  </w:style>
  <w:style w:type="character" w:customStyle="1" w:styleId="QuoteChar">
    <w:name w:val="Quote Char"/>
    <w:basedOn w:val="DefaultParagraphFont"/>
    <w:link w:val="Quote"/>
    <w:uiPriority w:val="10"/>
    <w:rPr>
      <w:b/>
      <w:iCs/>
      <w:color w:val="F75952" w:themeColor="accent1"/>
      <w:sz w:val="54"/>
    </w:rPr>
  </w:style>
  <w:style w:type="table" w:styleId="TableGrid">
    <w:name w:val="Table Grid"/>
    <w:basedOn w:val="TableNormal"/>
    <w:uiPriority w:val="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color w:val="F75952" w:themeColor="accen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i/>
      <w:iCs/>
      <w:color w:val="2A2A2A" w:themeColor="text2"/>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i/>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caps/>
      <w:color w:val="2A2A2A" w:themeColor="text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iCs/>
      <w:color w:val="F75952" w:themeColor="accent1"/>
      <w:sz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i/>
      <w:color w:val="2A2A2A" w:themeColor="text2"/>
      <w:sz w:val="20"/>
      <w:szCs w:val="21"/>
    </w:rPr>
  </w:style>
  <w:style w:type="paragraph" w:styleId="Index3">
    <w:name w:val="index 3"/>
    <w:basedOn w:val="Normal"/>
    <w:next w:val="Normal"/>
    <w:autoRedefine/>
    <w:uiPriority w:val="99"/>
    <w:semiHidden/>
    <w:unhideWhenUsed/>
    <w:pPr>
      <w:spacing w:before="317" w:after="317" w:line="240" w:lineRule="auto"/>
      <w:ind w:left="720" w:hanging="245"/>
      <w:contextualSpacing/>
    </w:pPr>
    <w:rPr>
      <w:b/>
      <w:color w:val="F75952" w:themeColor="accent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
      <w:iCs/>
      <w:sz w:val="20"/>
      <w:szCs w:val="21"/>
    </w:rPr>
  </w:style>
  <w:style w:type="character" w:styleId="Emphasis">
    <w:name w:val="Emphasis"/>
    <w:basedOn w:val="DefaultParagraphFont"/>
    <w:uiPriority w:val="10"/>
    <w:qFormat/>
    <w:rPr>
      <w:b w:val="0"/>
      <w:i w:val="0"/>
      <w:iCs/>
      <w:color w:val="F75952" w:themeColor="accent1"/>
    </w:rPr>
  </w:style>
  <w:style w:type="paragraph" w:styleId="IntenseQuote">
    <w:name w:val="Intense Quote"/>
    <w:basedOn w:val="Normal"/>
    <w:next w:val="Normal"/>
    <w:link w:val="IntenseQuoteChar"/>
    <w:uiPriority w:val="30"/>
    <w:semiHidden/>
    <w:unhideWhenUsed/>
    <w:qFormat/>
    <w:pPr>
      <w:spacing w:before="320" w:after="320" w:line="264" w:lineRule="auto"/>
      <w:contextualSpacing/>
    </w:pPr>
    <w:rPr>
      <w:b/>
      <w:i/>
      <w:iCs/>
      <w:color w:val="F75952" w:themeColor="accent1"/>
      <w:sz w:val="54"/>
    </w:rPr>
  </w:style>
  <w:style w:type="character" w:customStyle="1" w:styleId="IntenseQuoteChar">
    <w:name w:val="Intense Quote Char"/>
    <w:basedOn w:val="DefaultParagraphFont"/>
    <w:link w:val="IntenseQuote"/>
    <w:uiPriority w:val="30"/>
    <w:semiHidden/>
    <w:rPr>
      <w:b/>
      <w:i/>
      <w:iCs/>
      <w:color w:val="F75952" w:themeColor="accent1"/>
      <w:sz w:val="54"/>
    </w:rPr>
  </w:style>
  <w:style w:type="paragraph" w:styleId="ListParagraph">
    <w:name w:val="List Paragraph"/>
    <w:basedOn w:val="Normal"/>
    <w:uiPriority w:val="34"/>
    <w:unhideWhenUsed/>
    <w:qFormat/>
    <w:pPr>
      <w:contextualSpacing/>
    </w:pPr>
    <w:rPr>
      <w:i/>
    </w:rPr>
  </w:style>
  <w:style w:type="paragraph" w:styleId="Caption">
    <w:name w:val="caption"/>
    <w:basedOn w:val="Normal"/>
    <w:next w:val="Normal"/>
    <w:uiPriority w:val="35"/>
    <w:semiHidden/>
    <w:unhideWhenUsed/>
    <w:qFormat/>
    <w:pPr>
      <w:spacing w:line="240" w:lineRule="auto"/>
    </w:pPr>
    <w:rPr>
      <w:i/>
      <w:iCs/>
      <w:sz w:val="20"/>
      <w:szCs w:val="18"/>
    </w:rPr>
  </w:style>
  <w:style w:type="paragraph" w:styleId="TOCHeading">
    <w:name w:val="TOC Heading"/>
    <w:basedOn w:val="Heading1"/>
    <w:next w:val="Normal"/>
    <w:uiPriority w:val="38"/>
    <w:qFormat/>
    <w:pPr>
      <w:spacing w:after="1320"/>
      <w:outlineLvl w:val="9"/>
    </w:pPr>
  </w:style>
  <w:style w:type="paragraph" w:styleId="Footer">
    <w:name w:val="footer"/>
    <w:basedOn w:val="Normal"/>
    <w:link w:val="FooterChar"/>
    <w:uiPriority w:val="99"/>
    <w:unhideWhenUsed/>
    <w:qFormat/>
    <w:pPr>
      <w:spacing w:after="0" w:line="240" w:lineRule="auto"/>
    </w:pPr>
    <w:rPr>
      <w:b/>
      <w:color w:val="F75952" w:themeColor="accent1"/>
      <w:sz w:val="38"/>
      <w:szCs w:val="38"/>
    </w:rPr>
  </w:style>
  <w:style w:type="character" w:customStyle="1" w:styleId="FooterChar">
    <w:name w:val="Footer Char"/>
    <w:basedOn w:val="DefaultParagraphFont"/>
    <w:link w:val="Footer"/>
    <w:uiPriority w:val="99"/>
    <w:rPr>
      <w:b/>
      <w:color w:val="F75952" w:themeColor="accent1"/>
      <w:sz w:val="38"/>
      <w:szCs w:val="38"/>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IntenseEmphasis">
    <w:name w:val="Intense Emphasis"/>
    <w:basedOn w:val="DefaultParagraphFont"/>
    <w:uiPriority w:val="21"/>
    <w:semiHidden/>
    <w:unhideWhenUsed/>
    <w:qFormat/>
    <w:rPr>
      <w:b/>
      <w:i/>
      <w:iCs/>
      <w:caps/>
      <w:smallCaps w:val="0"/>
      <w:color w:val="F75952" w:themeColor="accent1"/>
    </w:rPr>
  </w:style>
  <w:style w:type="character" w:styleId="IntenseReference">
    <w:name w:val="Intense Reference"/>
    <w:basedOn w:val="DefaultParagraphFont"/>
    <w:uiPriority w:val="32"/>
    <w:semiHidden/>
    <w:unhideWhenUsed/>
    <w:qFormat/>
    <w:rPr>
      <w:b/>
      <w:bCs/>
      <w:caps/>
      <w:smallCaps w:val="0"/>
      <w:color w:val="3E3E3E" w:themeColor="text2" w:themeTint="E6"/>
      <w:spacing w:val="0"/>
    </w:rPr>
  </w:style>
  <w:style w:type="character" w:styleId="Strong">
    <w:name w:val="Strong"/>
    <w:basedOn w:val="DefaultParagraphFont"/>
    <w:uiPriority w:val="8"/>
    <w:semiHidden/>
    <w:unhideWhenUsed/>
    <w:qFormat/>
    <w:rPr>
      <w:b/>
      <w:bCs/>
      <w:color w:val="3E3E3E" w:themeColor="text2" w:themeTint="E6"/>
    </w:rPr>
  </w:style>
  <w:style w:type="character" w:styleId="SubtleEmphasis">
    <w:name w:val="Subtle Emphasis"/>
    <w:basedOn w:val="DefaultParagraphFont"/>
    <w:uiPriority w:val="19"/>
    <w:semiHidden/>
    <w:unhideWhenUsed/>
    <w:qFormat/>
    <w:rPr>
      <w:i/>
      <w:iCs/>
      <w:color w:val="5F5F5F" w:themeColor="text2" w:themeTint="BF"/>
    </w:rPr>
  </w:style>
  <w:style w:type="character" w:styleId="SubtleReference">
    <w:name w:val="Subtle Reference"/>
    <w:basedOn w:val="DefaultParagraphFont"/>
    <w:uiPriority w:val="31"/>
    <w:semiHidden/>
    <w:unhideWhenUsed/>
    <w:qFormat/>
    <w:rPr>
      <w:caps/>
      <w:smallCaps w:val="0"/>
      <w:color w:val="5F5F5F" w:themeColor="text2" w:themeTint="BF"/>
    </w:rPr>
  </w:style>
  <w:style w:type="character" w:styleId="BookTitle">
    <w:name w:val="Book Title"/>
    <w:basedOn w:val="DefaultParagraphFont"/>
    <w:uiPriority w:val="33"/>
    <w:semiHidden/>
    <w:unhideWhenUsed/>
    <w:qFormat/>
    <w:rPr>
      <w:b w:val="0"/>
      <w:bCs/>
      <w:i/>
      <w:iCs/>
      <w:color w:val="3E3E3E" w:themeColor="text2" w:themeTint="E6"/>
      <w:spacing w:val="0"/>
    </w:rPr>
  </w:style>
  <w:style w:type="paragraph" w:styleId="Title">
    <w:name w:val="Title"/>
    <w:basedOn w:val="Normal"/>
    <w:next w:val="Subtitle"/>
    <w:link w:val="TitleChar"/>
    <w:uiPriority w:val="1"/>
    <w:qFormat/>
    <w:pPr>
      <w:spacing w:after="280" w:line="240" w:lineRule="auto"/>
      <w:contextualSpacing/>
    </w:pPr>
    <w:rPr>
      <w:rFonts w:asciiTheme="majorHAnsi" w:eastAsiaTheme="majorEastAsia" w:hAnsiTheme="majorHAnsi" w:cstheme="majorBidi"/>
      <w:b/>
      <w:caps/>
      <w:color w:val="2A2A2A" w:themeColor="text2"/>
      <w:kern w:val="28"/>
      <w:sz w:val="100"/>
      <w:szCs w:val="56"/>
    </w:rPr>
  </w:style>
  <w:style w:type="character" w:customStyle="1" w:styleId="TitleChar">
    <w:name w:val="Title Char"/>
    <w:basedOn w:val="DefaultParagraphFont"/>
    <w:link w:val="Title"/>
    <w:uiPriority w:val="1"/>
    <w:rPr>
      <w:rFonts w:asciiTheme="majorHAnsi" w:eastAsiaTheme="majorEastAsia" w:hAnsiTheme="majorHAnsi" w:cstheme="majorBidi"/>
      <w:b/>
      <w:caps/>
      <w:color w:val="2A2A2A" w:themeColor="text2"/>
      <w:kern w:val="28"/>
      <w:sz w:val="100"/>
      <w:szCs w:val="56"/>
    </w:rPr>
  </w:style>
  <w:style w:type="paragraph" w:styleId="Subtitle">
    <w:name w:val="Subtitle"/>
    <w:basedOn w:val="Normal"/>
    <w:next w:val="Author"/>
    <w:link w:val="SubtitleChar"/>
    <w:uiPriority w:val="2"/>
    <w:qFormat/>
    <w:pPr>
      <w:numPr>
        <w:ilvl w:val="1"/>
      </w:numPr>
      <w:spacing w:after="160"/>
    </w:pPr>
    <w:rPr>
      <w:rFonts w:asciiTheme="majorHAnsi" w:eastAsiaTheme="minorEastAsia" w:hAnsiTheme="majorHAnsi"/>
      <w:b/>
      <w:color w:val="F75952" w:themeColor="accent1"/>
      <w:sz w:val="50"/>
      <w:szCs w:val="22"/>
    </w:rPr>
  </w:style>
  <w:style w:type="character" w:customStyle="1" w:styleId="SubtitleChar">
    <w:name w:val="Subtitle Char"/>
    <w:basedOn w:val="DefaultParagraphFont"/>
    <w:link w:val="Subtitle"/>
    <w:uiPriority w:val="2"/>
    <w:rPr>
      <w:rFonts w:asciiTheme="majorHAnsi" w:eastAsiaTheme="minorEastAsia" w:hAnsiTheme="majorHAnsi"/>
      <w:b/>
      <w:color w:val="F75952" w:themeColor="accent1"/>
      <w:sz w:val="50"/>
      <w:szCs w:val="22"/>
    </w:rPr>
  </w:style>
  <w:style w:type="paragraph" w:styleId="TOC1">
    <w:name w:val="toc 1"/>
    <w:basedOn w:val="Normal"/>
    <w:next w:val="Normal"/>
    <w:autoRedefine/>
    <w:uiPriority w:val="39"/>
    <w:unhideWhenUsed/>
    <w:qFormat/>
    <w:pPr>
      <w:tabs>
        <w:tab w:val="right" w:leader="dot" w:pos="8630"/>
      </w:tabs>
      <w:spacing w:before="600" w:after="240"/>
    </w:pPr>
    <w:rPr>
      <w:rFonts w:asciiTheme="majorHAnsi" w:hAnsiTheme="majorHAnsi"/>
      <w:b/>
      <w:bCs/>
      <w:caps/>
      <w:color w:val="2A2A2A" w:themeColor="text2"/>
      <w:sz w:val="28"/>
    </w:rPr>
  </w:style>
  <w:style w:type="paragraph" w:styleId="TOC2">
    <w:name w:val="toc 2"/>
    <w:basedOn w:val="Normal"/>
    <w:next w:val="Normal"/>
    <w:autoRedefine/>
    <w:uiPriority w:val="39"/>
    <w:unhideWhenUsed/>
    <w:qFormat/>
    <w:pPr>
      <w:tabs>
        <w:tab w:val="right" w:leader="dot" w:pos="8630"/>
      </w:tabs>
      <w:spacing w:before="120" w:after="0" w:line="240" w:lineRule="auto"/>
    </w:pPr>
    <w:rPr>
      <w:bCs/>
      <w:szCs w:val="20"/>
    </w:rPr>
  </w:style>
  <w:style w:type="table" w:customStyle="1" w:styleId="Generaltable">
    <w:name w:val="General table"/>
    <w:basedOn w:val="TableNormal"/>
    <w:uiPriority w:val="99"/>
    <w:pPr>
      <w:spacing w:after="0" w:line="240" w:lineRule="auto"/>
    </w:pPr>
    <w:tblPr>
      <w:tblStyleRowBandSize w:val="1"/>
      <w:tblStyleColBandSize w:val="1"/>
      <w:tblInd w:w="0" w:type="dxa"/>
      <w:tblBorders>
        <w:insideH w:val="single" w:sz="8" w:space="0" w:color="C9C9C9" w:themeColor="text2" w:themeTint="40"/>
      </w:tblBorders>
      <w:tblCellMar>
        <w:top w:w="0" w:type="dxa"/>
        <w:left w:w="0" w:type="dxa"/>
        <w:bottom w:w="0" w:type="dxa"/>
        <w:right w:w="504" w:type="dxa"/>
      </w:tblCellMar>
    </w:tblPr>
    <w:tblStylePr w:type="firstRow">
      <w:pPr>
        <w:wordWrap/>
        <w:spacing w:beforeLines="0" w:before="0" w:beforeAutospacing="0" w:afterLines="0" w:after="0" w:afterAutospacing="0" w:line="240" w:lineRule="auto"/>
        <w:contextualSpacing w:val="0"/>
        <w:jc w:val="left"/>
      </w:pPr>
      <w:rPr>
        <w:rFonts w:asciiTheme="majorHAnsi" w:hAnsiTheme="majorHAnsi"/>
        <w:b/>
        <w:i w:val="0"/>
        <w:caps/>
        <w:smallCaps w:val="0"/>
        <w:color w:val="2A2A2A" w:themeColor="text2"/>
        <w:sz w:val="28"/>
      </w:rPr>
      <w:tblPr/>
      <w:trPr>
        <w:tblHeader/>
      </w:trPr>
      <w:tcPr>
        <w:tcBorders>
          <w:top w:val="nil"/>
          <w:left w:val="nil"/>
          <w:bottom w:val="nil"/>
          <w:right w:val="nil"/>
          <w:insideH w:val="nil"/>
          <w:insideV w:val="nil"/>
          <w:tl2br w:val="nil"/>
          <w:tr2bl w:val="nil"/>
        </w:tcBorders>
        <w:tcMar>
          <w:top w:w="576" w:type="dxa"/>
          <w:left w:w="0" w:type="nil"/>
          <w:bottom w:w="360" w:type="dxa"/>
          <w:right w:w="0" w:type="nil"/>
        </w:tcMar>
      </w:tcPr>
    </w:tblStylePr>
    <w:tblStylePr w:type="firstCol">
      <w:pPr>
        <w:wordWrap/>
        <w:jc w:val="right"/>
      </w:pPr>
      <w:rPr>
        <w:b/>
        <w:i w:val="0"/>
        <w:color w:val="F75952" w:themeColor="accent1"/>
        <w:sz w:val="24"/>
      </w:rPr>
      <w:tblPr/>
      <w:tcPr>
        <w:tcBorders>
          <w:top w:val="nil"/>
          <w:left w:val="nil"/>
          <w:bottom w:val="nil"/>
          <w:right w:val="nil"/>
          <w:insideH w:val="nil"/>
          <w:insideV w:val="nil"/>
          <w:tl2br w:val="nil"/>
          <w:tr2bl w:val="nil"/>
        </w:tcBorders>
      </w:tcPr>
    </w:tblStylePr>
    <w:tblStylePr w:type="band1Horz">
      <w:tblPr/>
      <w:tcPr>
        <w:tcMar>
          <w:top w:w="216" w:type="dxa"/>
          <w:left w:w="0" w:type="nil"/>
          <w:bottom w:w="216" w:type="dxa"/>
          <w:right w:w="504" w:type="dxa"/>
        </w:tcMar>
      </w:tcPr>
    </w:tblStylePr>
    <w:tblStylePr w:type="band2Horz">
      <w:tblPr/>
      <w:tcPr>
        <w:tcMar>
          <w:top w:w="216" w:type="dxa"/>
          <w:left w:w="0" w:type="nil"/>
          <w:bottom w:w="216" w:type="dxa"/>
          <w:right w:w="504" w:type="dxa"/>
        </w:tcMar>
      </w:tcPr>
    </w:tblStylePr>
    <w:tblStylePr w:type="nwCell">
      <w:pPr>
        <w:wordWrap/>
        <w:spacing w:beforeLines="0" w:before="0" w:beforeAutospacing="0" w:afterLines="0" w:after="0" w:afterAutospacing="0" w:line="240" w:lineRule="auto"/>
        <w:contextualSpacing w:val="0"/>
        <w:jc w:val="left"/>
      </w:pPr>
    </w:tblStylePr>
  </w:style>
  <w:style w:type="paragraph" w:customStyle="1" w:styleId="Author">
    <w:name w:val="Author"/>
    <w:basedOn w:val="Normal"/>
    <w:uiPriority w:val="3"/>
    <w:qFormat/>
    <w:pPr>
      <w:spacing w:after="0"/>
    </w:pPr>
    <w:rPr>
      <w:b/>
      <w:color w:val="2A2A2A" w:themeColor="text2"/>
      <w:sz w:val="30"/>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ListNumber">
    <w:name w:val="List Number"/>
    <w:basedOn w:val="Normal"/>
    <w:uiPriority w:val="13"/>
    <w:qFormat/>
    <w:pPr>
      <w:numPr>
        <w:numId w:val="16"/>
      </w:numPr>
    </w:pPr>
    <w:rPr>
      <w:i/>
    </w:rPr>
  </w:style>
  <w:style w:type="character" w:styleId="Hyperlink">
    <w:name w:val="Hyperlink"/>
    <w:basedOn w:val="DefaultParagraphFont"/>
    <w:uiPriority w:val="99"/>
    <w:semiHidden/>
    <w:unhideWhenUsed/>
    <w:rsid w:val="00084DEE"/>
    <w:rPr>
      <w:color w:val="0000FF"/>
      <w:u w:val="single"/>
    </w:rPr>
  </w:style>
  <w:style w:type="paragraph" w:styleId="NoSpacing">
    <w:name w:val="No Spacing"/>
    <w:uiPriority w:val="1"/>
    <w:qFormat/>
    <w:rsid w:val="005C6C45"/>
    <w:pPr>
      <w:spacing w:after="0" w:line="240" w:lineRule="auto"/>
    </w:pPr>
    <w:rPr>
      <w:rFonts w:eastAsiaTheme="minorEastAsia"/>
      <w:color w:val="auto"/>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4199473">
      <w:bodyDiv w:val="1"/>
      <w:marLeft w:val="0"/>
      <w:marRight w:val="0"/>
      <w:marTop w:val="0"/>
      <w:marBottom w:val="0"/>
      <w:divBdr>
        <w:top w:val="none" w:sz="0" w:space="0" w:color="auto"/>
        <w:left w:val="none" w:sz="0" w:space="0" w:color="auto"/>
        <w:bottom w:val="none" w:sz="0" w:space="0" w:color="auto"/>
        <w:right w:val="none" w:sz="0" w:space="0" w:color="auto"/>
      </w:divBdr>
    </w:div>
    <w:div w:id="505558982">
      <w:bodyDiv w:val="1"/>
      <w:marLeft w:val="0"/>
      <w:marRight w:val="0"/>
      <w:marTop w:val="0"/>
      <w:marBottom w:val="0"/>
      <w:divBdr>
        <w:top w:val="none" w:sz="0" w:space="0" w:color="auto"/>
        <w:left w:val="none" w:sz="0" w:space="0" w:color="auto"/>
        <w:bottom w:val="none" w:sz="0" w:space="0" w:color="auto"/>
        <w:right w:val="none" w:sz="0" w:space="0" w:color="auto"/>
      </w:divBdr>
    </w:div>
    <w:div w:id="521357695">
      <w:bodyDiv w:val="1"/>
      <w:marLeft w:val="0"/>
      <w:marRight w:val="0"/>
      <w:marTop w:val="0"/>
      <w:marBottom w:val="0"/>
      <w:divBdr>
        <w:top w:val="none" w:sz="0" w:space="0" w:color="auto"/>
        <w:left w:val="none" w:sz="0" w:space="0" w:color="auto"/>
        <w:bottom w:val="none" w:sz="0" w:space="0" w:color="auto"/>
        <w:right w:val="none" w:sz="0" w:space="0" w:color="auto"/>
      </w:divBdr>
    </w:div>
    <w:div w:id="554389970">
      <w:bodyDiv w:val="1"/>
      <w:marLeft w:val="0"/>
      <w:marRight w:val="0"/>
      <w:marTop w:val="0"/>
      <w:marBottom w:val="0"/>
      <w:divBdr>
        <w:top w:val="none" w:sz="0" w:space="0" w:color="auto"/>
        <w:left w:val="none" w:sz="0" w:space="0" w:color="auto"/>
        <w:bottom w:val="none" w:sz="0" w:space="0" w:color="auto"/>
        <w:right w:val="none" w:sz="0" w:space="0" w:color="auto"/>
      </w:divBdr>
    </w:div>
    <w:div w:id="642809142">
      <w:bodyDiv w:val="1"/>
      <w:marLeft w:val="0"/>
      <w:marRight w:val="0"/>
      <w:marTop w:val="0"/>
      <w:marBottom w:val="0"/>
      <w:divBdr>
        <w:top w:val="none" w:sz="0" w:space="0" w:color="auto"/>
        <w:left w:val="none" w:sz="0" w:space="0" w:color="auto"/>
        <w:bottom w:val="none" w:sz="0" w:space="0" w:color="auto"/>
        <w:right w:val="none" w:sz="0" w:space="0" w:color="auto"/>
      </w:divBdr>
    </w:div>
    <w:div w:id="937449625">
      <w:bodyDiv w:val="1"/>
      <w:marLeft w:val="0"/>
      <w:marRight w:val="0"/>
      <w:marTop w:val="0"/>
      <w:marBottom w:val="0"/>
      <w:divBdr>
        <w:top w:val="none" w:sz="0" w:space="0" w:color="auto"/>
        <w:left w:val="none" w:sz="0" w:space="0" w:color="auto"/>
        <w:bottom w:val="none" w:sz="0" w:space="0" w:color="auto"/>
        <w:right w:val="none" w:sz="0" w:space="0" w:color="auto"/>
      </w:divBdr>
    </w:div>
    <w:div w:id="1122652231">
      <w:bodyDiv w:val="1"/>
      <w:marLeft w:val="0"/>
      <w:marRight w:val="0"/>
      <w:marTop w:val="0"/>
      <w:marBottom w:val="0"/>
      <w:divBdr>
        <w:top w:val="none" w:sz="0" w:space="0" w:color="auto"/>
        <w:left w:val="none" w:sz="0" w:space="0" w:color="auto"/>
        <w:bottom w:val="none" w:sz="0" w:space="0" w:color="auto"/>
        <w:right w:val="none" w:sz="0" w:space="0" w:color="auto"/>
      </w:divBdr>
    </w:div>
    <w:div w:id="1290623346">
      <w:bodyDiv w:val="1"/>
      <w:marLeft w:val="0"/>
      <w:marRight w:val="0"/>
      <w:marTop w:val="0"/>
      <w:marBottom w:val="0"/>
      <w:divBdr>
        <w:top w:val="none" w:sz="0" w:space="0" w:color="auto"/>
        <w:left w:val="none" w:sz="0" w:space="0" w:color="auto"/>
        <w:bottom w:val="none" w:sz="0" w:space="0" w:color="auto"/>
        <w:right w:val="none" w:sz="0" w:space="0" w:color="auto"/>
      </w:divBdr>
    </w:div>
    <w:div w:id="181760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webSettings" Target="webSettings.xm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image" Target="media/image13.tiff"/><Relationship Id="rId25" Type="http://schemas.openxmlformats.org/officeDocument/2006/relationships/image" Target="media/image14.tiff"/><Relationship Id="rId26" Type="http://schemas.openxmlformats.org/officeDocument/2006/relationships/footer" Target="footer1.xml"/><Relationship Id="rId27" Type="http://schemas.openxmlformats.org/officeDocument/2006/relationships/header" Target="header1.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jpg"/><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janurrahman/Library/Containers/com.microsoft.Word/Data/Library/Caches/2057/TM10002071/Paper%20with%20Cover%20and%20TOC.dotx" TargetMode="External"/></Relationships>
</file>

<file path=word/theme/theme1.xml><?xml version="1.0" encoding="utf-8"?>
<a:theme xmlns:a="http://schemas.openxmlformats.org/drawingml/2006/main" name="Office Theme">
  <a:themeElements>
    <a:clrScheme name="Custom 38">
      <a:dk1>
        <a:sysClr val="windowText" lastClr="000000"/>
      </a:dk1>
      <a:lt1>
        <a:sysClr val="window" lastClr="FFFFFF"/>
      </a:lt1>
      <a:dk2>
        <a:srgbClr val="2A2A2A"/>
      </a:dk2>
      <a:lt2>
        <a:srgbClr val="FBFBF8"/>
      </a:lt2>
      <a:accent1>
        <a:srgbClr val="F75952"/>
      </a:accent1>
      <a:accent2>
        <a:srgbClr val="6AC7C9"/>
      </a:accent2>
      <a:accent3>
        <a:srgbClr val="F98A37"/>
      </a:accent3>
      <a:accent4>
        <a:srgbClr val="75BB6E"/>
      </a:accent4>
      <a:accent5>
        <a:srgbClr val="B67AC3"/>
      </a:accent5>
      <a:accent6>
        <a:srgbClr val="F7C94D"/>
      </a:accent6>
      <a:hlink>
        <a:srgbClr val="B67AC3"/>
      </a:hlink>
      <a:folHlink>
        <a:srgbClr val="6AC7C9"/>
      </a:folHlink>
    </a:clrScheme>
    <a:fontScheme name="Verdana">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012E2E405031D74DB051ADDB3D34E572" ma:contentTypeVersion="5" ma:contentTypeDescription="Create a new document." ma:contentTypeScope="" ma:versionID="e0009f9404bcb9590f313d2c358460f1">
  <xsd:schema xmlns:xsd="http://www.w3.org/2001/XMLSchema" xmlns:xs="http://www.w3.org/2001/XMLSchema" xmlns:p="http://schemas.microsoft.com/office/2006/metadata/properties" xmlns:ns2="498267d4-2a5a-4c72-99d3-cf7236a95ce8" targetNamespace="http://schemas.microsoft.com/office/2006/metadata/properties" ma:root="true" ma:fieldsID="06e76fce95f74677884cb27b0c6533f2" ns2:_="">
    <xsd:import namespace="498267d4-2a5a-4c72-99d3-cf7236a95ce8"/>
    <xsd:element name="properties">
      <xsd:complexType>
        <xsd:sequence>
          <xsd:element name="documentManagement">
            <xsd:complexType>
              <xsd:all>
                <xsd:element ref="ns2:_dlc_DocId" minOccurs="0"/>
                <xsd:element ref="ns2:_dlc_DocIdUrl" minOccurs="0"/>
                <xsd:element ref="ns2:_dlc_DocIdPersistId" minOccurs="0"/>
                <xsd:element ref="ns2:SharedWithUser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267d4-2a5a-4c72-99d3-cf7236a95ce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2" nillable="true" ma:displayName="Sharing Hint Hash" ma:internalName="SharingHintHash" ma:readOnly="true">
      <xsd:simpleType>
        <xsd:restriction base="dms:Text"/>
      </xsd:simple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498267d4-2a5a-4c72-99d3-cf7236a95ce8">CTQFD2CFPMXN-979-676</_dlc_DocId>
    <_dlc_DocIdUrl xmlns="498267d4-2a5a-4c72-99d3-cf7236a95ce8">
      <Url>https://msft.spoppe.com/teams/cpub/teams/Consumer/templates/_layouts/15/DocIdRedir.aspx?ID=CTQFD2CFPMXN-979-676</Url>
      <Description>CTQFD2CFPMXN-979-676</Description>
    </_dlc_DocIdUrl>
    <SharedWithDetails xmlns="498267d4-2a5a-4c72-99d3-cf7236a95ce8">{}</SharedWithDetails>
    <SharedWithUsers xmlns="498267d4-2a5a-4c72-99d3-cf7236a95ce8">
      <UserInfo>
        <DisplayName/>
        <AccountId xsi:nil="true"/>
        <AccountType/>
      </UserInfo>
    </SharedWithUsers>
    <SharingHintHash xmlns="498267d4-2a5a-4c72-99d3-cf7236a95ce8">1245024977</SharingHintHash>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E6113-9D61-48C6-AB23-FE0124366565}">
  <ds:schemaRefs>
    <ds:schemaRef ds:uri="http://schemas.microsoft.com/sharepoint/v3/contenttype/forms"/>
  </ds:schemaRefs>
</ds:datastoreItem>
</file>

<file path=customXml/itemProps2.xml><?xml version="1.0" encoding="utf-8"?>
<ds:datastoreItem xmlns:ds="http://schemas.openxmlformats.org/officeDocument/2006/customXml" ds:itemID="{D7FA49B8-B6EE-4B3F-B22F-E9F8C6A00940}">
  <ds:schemaRefs>
    <ds:schemaRef ds:uri="http://schemas.microsoft.com/sharepoint/events"/>
  </ds:schemaRefs>
</ds:datastoreItem>
</file>

<file path=customXml/itemProps3.xml><?xml version="1.0" encoding="utf-8"?>
<ds:datastoreItem xmlns:ds="http://schemas.openxmlformats.org/officeDocument/2006/customXml" ds:itemID="{400DB6FE-DF17-4741-ACCE-BDED9F9E13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267d4-2a5a-4c72-99d3-cf7236a95c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3CED26-0910-4819-874B-D8E2CCD421FE}">
  <ds:schemaRefs>
    <ds:schemaRef ds:uri="http://schemas.microsoft.com/office/2006/metadata/properties"/>
    <ds:schemaRef ds:uri="http://schemas.microsoft.com/office/infopath/2007/PartnerControls"/>
    <ds:schemaRef ds:uri="498267d4-2a5a-4c72-99d3-cf7236a95ce8"/>
  </ds:schemaRefs>
</ds:datastoreItem>
</file>

<file path=customXml/itemProps5.xml><?xml version="1.0" encoding="utf-8"?>
<ds:datastoreItem xmlns:ds="http://schemas.openxmlformats.org/officeDocument/2006/customXml" ds:itemID="{2DAE3B2D-B9F3-A94C-BF2F-BAFE6F52E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with Cover and TOC.dotx</Template>
  <TotalTime>0</TotalTime>
  <Pages>13</Pages>
  <Words>1017</Words>
  <Characters>5799</Characters>
  <Application>Microsoft Macintosh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dc:title>
  <dc:subject/>
  <dc:creator>Microsoft Office User</dc:creator>
  <cp:keywords/>
  <dc:description/>
  <cp:lastModifiedBy>Microsoft Office User</cp:lastModifiedBy>
  <cp:revision>7</cp:revision>
  <cp:lastPrinted>2019-12-31T18:35:00Z</cp:lastPrinted>
  <dcterms:created xsi:type="dcterms:W3CDTF">2020-01-03T15:25:00Z</dcterms:created>
  <dcterms:modified xsi:type="dcterms:W3CDTF">2020-01-03T15:34:00Z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40c25c02-a5e0-48a4-913c-93e0d5121f72</vt:lpwstr>
  </property>
  <property fmtid="{D5CDD505-2E9C-101B-9397-08002B2CF9AE}" pid="3" name="ContentTypeId">
    <vt:lpwstr>0x010100012E2E405031D74DB051ADDB3D34E572</vt:lpwstr>
  </property>
  <property fmtid="{D5CDD505-2E9C-101B-9397-08002B2CF9AE}" pid="4" name="AssetID">
    <vt:lpwstr>TF10002005</vt:lpwstr>
  </property>
</Properties>
</file>